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1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76"/>
        <w:tblGridChange w:id="0">
          <w:tblGrid>
            <w:gridCol w:w="13176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Archivo General de la Nación – AGN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Incúmbete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Dr. Robert Cassa – Director General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(809) 362-1111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 Física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Calle General Modesto Díaz 2 Zona Universitaria, Santo Domingo, R. D.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Dirección Web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www.agn.gob.do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institucional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oaip@agn.gov.do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9"/>
        <w:gridCol w:w="5507"/>
        <w:tblGridChange w:id="0">
          <w:tblGrid>
            <w:gridCol w:w="5509"/>
            <w:gridCol w:w="550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 Portal Transparencia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 de Actualización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URL: </w:t>
            </w:r>
            <w:hyperlink r:id="rId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Abril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2020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LEGAL DE LA INSTITUCIÓN/CONSTITUCION </w:t>
      </w:r>
    </w:p>
    <w:tbl>
      <w:tblPr>
        <w:tblStyle w:val="Table3"/>
        <w:tblW w:w="13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286"/>
        <w:gridCol w:w="6243"/>
        <w:gridCol w:w="1418"/>
        <w:gridCol w:w="1543"/>
        <w:tblGridChange w:id="0">
          <w:tblGrid>
            <w:gridCol w:w="2926"/>
            <w:gridCol w:w="1286"/>
            <w:gridCol w:w="6243"/>
            <w:gridCol w:w="1418"/>
            <w:gridCol w:w="15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Constitución Política de la República Dominicana, Votada y Proclamada por la Asamblea Nacional en fecha trece (13) de Julio de 2015 Gaceta Oficial No. 10805 del 10 de julio de 2015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http://agn.gob.do/transparencia/index.php/base-legal/constitucion?download=32:constitucion-de-la-republica-dominicana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ab/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LEGAL DE LA INSTITUCIÓN/LEYES</w:t>
      </w:r>
    </w:p>
    <w:tbl>
      <w:tblPr>
        <w:tblStyle w:val="Table4"/>
        <w:tblW w:w="13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286"/>
        <w:gridCol w:w="6243"/>
        <w:gridCol w:w="1418"/>
        <w:gridCol w:w="1543"/>
        <w:tblGridChange w:id="0">
          <w:tblGrid>
            <w:gridCol w:w="2926"/>
            <w:gridCol w:w="1286"/>
            <w:gridCol w:w="6243"/>
            <w:gridCol w:w="1418"/>
            <w:gridCol w:w="15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481-08 Ley General de Archivos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http://agn.gob.do/transparencia/index.php/base-legal/leyes?download=33:481-08-ley-general-de-archivos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LEGAL DE LA INSTITUCIÓN/DECRETOS</w:t>
      </w:r>
    </w:p>
    <w:tbl>
      <w:tblPr>
        <w:tblStyle w:val="Table5"/>
        <w:tblW w:w="13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286"/>
        <w:gridCol w:w="6243"/>
        <w:gridCol w:w="1418"/>
        <w:gridCol w:w="1543"/>
        <w:tblGridChange w:id="0">
          <w:tblGrid>
            <w:gridCol w:w="2926"/>
            <w:gridCol w:w="1286"/>
            <w:gridCol w:w="6243"/>
            <w:gridCol w:w="1418"/>
            <w:gridCol w:w="15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Reglamento de aplicación Ley 129-10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http://agn.gob.do/transparencia/index.php/base-legal/decretos?download=1079:decreto-129-10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BASE LEGAL DE LA INSTITUCIÓN/Resoluciones y Reglamentos </w:t>
      </w:r>
    </w:p>
    <w:tbl>
      <w:tblPr>
        <w:tblStyle w:val="Table6"/>
        <w:tblW w:w="134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286"/>
        <w:gridCol w:w="6243"/>
        <w:gridCol w:w="1418"/>
        <w:gridCol w:w="1543"/>
        <w:tblGridChange w:id="0">
          <w:tblGrid>
            <w:gridCol w:w="2926"/>
            <w:gridCol w:w="1286"/>
            <w:gridCol w:w="6243"/>
            <w:gridCol w:w="1418"/>
            <w:gridCol w:w="15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Resolución Conformación Comité de Compras AGN-01/2018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http://agn.gob.do/transparencia/index.php/base-legal/resoluciones?download=1122:resolucion-conformacion-comite-de-compras-agn-01-2018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Resolución del Comité Administrador de los Medios Web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– descarga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http://agn.gob.do/transparencia/index.php/base-legal/resoluciones?download=1069:resolucion-del-comite-administrador-de-los-medios-web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MARCO LEGAL DEL SISTEMA DE TRANSPARENCIA / LEYES</w:t>
      </w:r>
    </w:p>
    <w:tbl>
      <w:tblPr>
        <w:tblStyle w:val="Table7"/>
        <w:tblW w:w="134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4"/>
        <w:gridCol w:w="1281"/>
        <w:gridCol w:w="6217"/>
        <w:gridCol w:w="1484"/>
        <w:gridCol w:w="1530"/>
        <w:tblGridChange w:id="0">
          <w:tblGrid>
            <w:gridCol w:w="2904"/>
            <w:gridCol w:w="1281"/>
            <w:gridCol w:w="6217"/>
            <w:gridCol w:w="1484"/>
            <w:gridCol w:w="153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No. 481-08.Ley General de Archivos de la República Dominicana.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http://agn.gob.do/transparencia/index.php/marco-legal-de-transparencia/leyes?download=6:ley-general-de-archivos-481-08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No. 41-08 Sobre la Función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http://agn.gob.do/transparencia/index.php/marco-legal-de-transparencia/leyes?download=4:ley-de-funcion-publica-41-08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13-07 Sobre el Tribunal Superior Administrativo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http://agn.gob.do/transparencia/index.php/marco-legal-de-transparencia/leyes?download=8:ley-13-07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10-07 Que Instituye el Sistema Nacional de Control Interno y de la Contraloría General de la República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http://agn.gob.do/transparencia/index.php/marco-legal-de-transparencia/leyes?download=1074:ley-no-10-07-sobre-sistema-nacional-de-control-interno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No. 5-07 Que crea el Sistema Integrado de Administración Financiera del Estado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http://agn.gob.do/transparencia/index.php/marco-legal-de-transparencia/leyes?download=1075:ley-no-5-07-administracion-financiera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No. 498-06 de Planificación e Inversión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http://agn.gob.do/transparencia/index.php/marco-legal-de-transparencia/leyes?download=1076:ley-no-498-06-planificacion-e-inversion-publica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No. 423-06 Orgánica de Presupuesto p ara el Sector Público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http://agn.gob.do/transparencia/index.php/marco-legal-de-transparencia/leyes?download=1278:ley-423-06-organica-de-presupuesto-para-el-sector-publico-de-fecha-</w:t>
              </w:r>
            </w:hyperlink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Abril</w:t>
              </w:r>
            </w:hyperlink>
            <w:hyperlink r:id="rId1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-2006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rPr>
          <w:trHeight w:val="1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340-06 y 449-06 sobre Compras y Contrataciones de Bienes, Servicios, Obras y Concesiones y reglamentación complementaria.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http://agn.gob.do/transparencia/index.php/marco-legal-de-transparencia/leyes?download=9:ley-340-06-y-449-06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No. 567-05 de Tesorería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http://agn.gob.do/transparencia/index.php/marco-legal-de-transparencia/leyes?download=1033:ley-no-567-05-tesoreria-nacional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No. 10-04 de la Cámara de Cuentas de la República Dominicana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http://agn.gob.do/transparencia/index.php/marco-legal-de-transparencia/leyes?download=1078:ley-no-10-04-camara-de-cuentas-de-la-republica-dominicana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General 200-04 sobre Libre Acceso a la Información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http://agn.gob.do/transparencia/index.php/marco-legal-de-transparencia/leyes?download=1073:ley-no-200-04-libre-acceso-a-la-informacion-publica-y-reglamentacion-complementaria-de-fecha-de-28-de-julio-2004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Ley No. 126-01 Que Crea la Dirección General de Contabilidad Gubernamental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http://agn.gob.do/transparencia/index.php/marco-legal-de-transparencia/leyes?download=1035:ley-no-126-01-direccion-general-de-contabilidad-gubernamental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MARCO LEGAL DEL SISTEMA DE TRANSPARENCIA / DECRETOS</w:t>
      </w:r>
    </w:p>
    <w:tbl>
      <w:tblPr>
        <w:tblStyle w:val="Table8"/>
        <w:tblW w:w="136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3"/>
        <w:gridCol w:w="1287"/>
        <w:gridCol w:w="6006"/>
        <w:gridCol w:w="1544"/>
        <w:gridCol w:w="1653"/>
        <w:tblGridChange w:id="0">
          <w:tblGrid>
            <w:gridCol w:w="3163"/>
            <w:gridCol w:w="1287"/>
            <w:gridCol w:w="6006"/>
            <w:gridCol w:w="1544"/>
            <w:gridCol w:w="165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No. 143-17 Creación Comisiones de Ética Pública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http://agn.gob.do/transparencia/index.php/marco-legal-de-transparencia/decretos?download=1053:decreto-143-17-comisiones-de-etica-publica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543-12, que sustituye el 490-07 reglamento de Compras y Contrataciones de Bienes, Servicios, y Obras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http://agn.gob.do/transparencia/index.php/marco-legal-de-transparencia/decretos?download=29:decreto-543-12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486-12 que crea la Dirección General de Ética e Integridad Gubernamental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http://agn.gob.do/transparencia/index.php/marco-legal-de-transparencia/decretos?download=28:decreto-486-12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129-10 Reglamento de Aplicación Ley 481-08 General de Archivos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http://agn.gob.do/transparencia/index.php/marco-legal-de-transparencia/decretos?download=15:decreto-129-10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694-09 que crea el Sistema 311 de Denuncias, Quejas, Reclamaciones y Sugerencias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http://agn.gob.do/transparencia/index.php/marco-legal-de-transparencia/decretos?download=26:decreto-694-09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5-09 reglamento estructura orgánica, cargos y política salarial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http://agn.gob.do/transparencia/index.php/marco-legal-de-transparencia/decretos?download=24:decreto-527-09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525-09 reglamento de evaluación del desempeño y promoción de los servidores y funcionarios públicos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http://agn.gob.do/transparencia/index.php/marco-legal-de-transparencia/decretos?download=23:decreto-525-09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524-09 reglamento de reclutamiento y selección de personal en la administración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http://agn.gob.do/transparencia/index.php/marco-legal-de-transparencia/decretos?download=22:decreto-524-09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528-09 reglamento orgánico funcional del Ministerio de Administración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http://agn.gob.do/transparencia/index.php/marco-legal-de-transparencia/decretos?download=25:decreto-528-09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491-07 que establece el reglamento de aplicación del Sistema Nacional de Control Interno.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http://agn.gob.do/transparencia/index.php/marco-legal-de-transparencia/decretos?download=20:decreto-491-07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441-06 sobre sistema de Tesorería de la Rep. Dom.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http://agn.gob.do/transparencia/index.php/marco-legal-de-transparencia/decretos?download=27:decreto-441-06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130-05 que aprueba el reglamento de aplicación de la Ley 200-04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http://agn.gob.do/transparencia/index.php/marco-legal-de-transparencia/decretos?download=1114:decreto-130-05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Decreto 1523-04 que establece el Procedimiento para la Contratación de Operaciones de Crédito Publico Interno y Externo de la Nación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http://agn.gob.do/transparencia/index.php/marco-legal-de-transparencia/decretos?download=18:decreto-1523-04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Marco Legal del Sistema de Transparencia / Resoluciones y Reglamentos</w:t>
      </w:r>
    </w:p>
    <w:tbl>
      <w:tblPr>
        <w:tblStyle w:val="Table9"/>
        <w:tblW w:w="137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4"/>
        <w:gridCol w:w="1418"/>
        <w:gridCol w:w="5960"/>
        <w:gridCol w:w="1553"/>
        <w:gridCol w:w="1701"/>
        <w:tblGridChange w:id="0">
          <w:tblGrid>
            <w:gridCol w:w="3084"/>
            <w:gridCol w:w="1418"/>
            <w:gridCol w:w="5960"/>
            <w:gridCol w:w="1553"/>
            <w:gridCol w:w="170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Reglamento No. 06-04, de aplicación de la Ley 10-04 de Cámaras de Cuenta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http://agn.gob.do/transparencia/index.php/marco-legal-de-transparencia/resoluciones?download=30:reglamento-06-04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Reglamento No. 09-04, sobre Procedimiento para la Contratación de firmas de Auditorias Privadas Independiente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http://agn.gob.do/transparencia/index.php/marco-legal-de-transparencia/resoluciones?download=31:reglamento-09-04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ESTRUCTURA ORGÁNICA DE LA INSTITUCIÓN</w:t>
      </w:r>
    </w:p>
    <w:tbl>
      <w:tblPr>
        <w:tblStyle w:val="Table10"/>
        <w:tblW w:w="137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1050"/>
        <w:gridCol w:w="6485"/>
        <w:gridCol w:w="1552"/>
        <w:gridCol w:w="1703"/>
        <w:tblGridChange w:id="0">
          <w:tblGrid>
            <w:gridCol w:w="2925"/>
            <w:gridCol w:w="1050"/>
            <w:gridCol w:w="6485"/>
            <w:gridCol w:w="1552"/>
            <w:gridCol w:w="170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Estructura orgánica de la institución Organigrama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http://agn.gob.do/transparencia/index.php/organigrama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Normativa Derecho Ciudadano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NORMATIVAS</w:t>
      </w:r>
    </w:p>
    <w:tbl>
      <w:tblPr>
        <w:tblStyle w:val="Table11"/>
        <w:tblW w:w="137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1321"/>
        <w:gridCol w:w="6214"/>
        <w:gridCol w:w="1552"/>
        <w:gridCol w:w="1703"/>
        <w:tblGridChange w:id="0">
          <w:tblGrid>
            <w:gridCol w:w="2925"/>
            <w:gridCol w:w="1321"/>
            <w:gridCol w:w="6214"/>
            <w:gridCol w:w="1552"/>
            <w:gridCol w:w="170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Derechos de los ciudadanos al acceso a la información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Informativa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OFICINA DE LIBRE ACCESO A LA INFORMACIÓN</w:t>
      </w:r>
    </w:p>
    <w:tbl>
      <w:tblPr>
        <w:tblStyle w:val="Table12"/>
        <w:tblW w:w="13923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6"/>
        <w:gridCol w:w="1277"/>
        <w:gridCol w:w="6237"/>
        <w:gridCol w:w="1545"/>
        <w:gridCol w:w="1888"/>
        <w:tblGridChange w:id="0">
          <w:tblGrid>
            <w:gridCol w:w="2976"/>
            <w:gridCol w:w="1277"/>
            <w:gridCol w:w="6237"/>
            <w:gridCol w:w="1545"/>
            <w:gridCol w:w="1888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Oficina de Libre Acceso a la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Informativa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Estructura organizacional de la oficina de libre acceso a la información pública (OAI)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Informativa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http://agn.gob.do/transparencia/index.php/oai/estructura-organizacional-de-la-oai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Manual de organización de la OAI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3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http://agn.gob.do/transparencia/index.php/oai/manual-de-organizacion-de-la-oai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Manual de Procedimiento de la OAI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http://agn.gob.do/transparencia/index.php/oai/manual-de-procedimientos-de-la-oai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Estadísticas y balances de gestión OAI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http://agn.gob.do/transparencia/index.php/oai/estadisticas-y-balances-de-la-gestion-oai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Nombre del Responsable de Acceso a la Información y los medios para contactarle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Informativa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http://agn.gob.do/transparencia/index.php/oai/nombre-del-responsable-de-la-oai-y-medios-para-contactarlo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Información clasificada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Informativa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http://agn.gob.do/transparencia/index.php/oai/acto-administrativo-o-resolucion-de-clasificacion-de-la-informacion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* No contamos con el documento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Índice de documentos disponibles para la entrega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http://agn.gob.do/transparencia/index.php/oai/indice-de-documentos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Formulario de solicitud de información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Formulario portal SAIP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https://www.saip.gob.do/apps/sip/?step=two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Solicitud de Información Pública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URL Externa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https://www.saip.gob.do/apps/sip/?step=one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Índice de Transparencia Estandarizado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http://agn.gob.do/transparencia/index.php/oai/indice-de-transparencia-estandarizado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</w:tbl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PLAN ESTRATÉGICO DE LA INSTITUCIÓN</w:t>
      </w:r>
    </w:p>
    <w:tbl>
      <w:tblPr>
        <w:tblStyle w:val="Table13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292"/>
        <w:gridCol w:w="6242"/>
        <w:gridCol w:w="1554"/>
        <w:gridCol w:w="1843"/>
        <w:tblGridChange w:id="0">
          <w:tblGrid>
            <w:gridCol w:w="2926"/>
            <w:gridCol w:w="1292"/>
            <w:gridCol w:w="6242"/>
            <w:gridCol w:w="1554"/>
            <w:gridCol w:w="18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8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Planificación estratégica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Informativa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http://agn.gob.do/transparencia/index.php/plan-estrategico/planeacion-estrategica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0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Informes de logros y/o seguimiento del Plan estratégico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Informativa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http://agn.gob.do/transparencia/index.php/plan-estrategico/informes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PUBLICACIONES OFICIALES</w:t>
      </w:r>
    </w:p>
    <w:tbl>
      <w:tblPr>
        <w:tblStyle w:val="Table14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142"/>
        <w:gridCol w:w="6394"/>
        <w:gridCol w:w="1553"/>
        <w:gridCol w:w="1842"/>
        <w:tblGridChange w:id="0">
          <w:tblGrid>
            <w:gridCol w:w="2926"/>
            <w:gridCol w:w="1142"/>
            <w:gridCol w:w="6394"/>
            <w:gridCol w:w="1553"/>
            <w:gridCol w:w="1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http://agn.gob.do/transparencia/index.php/publicaciones-t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Boletines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http://agn.gob.do/transparencia/index.php/publicaciones-t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Revista AGN informativo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http://agn.gob.do/transparencia/index.php/publicaciones-t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ESTADÍSTICAS INSTITUCIONALES</w:t>
      </w:r>
    </w:p>
    <w:tbl>
      <w:tblPr>
        <w:tblStyle w:val="Table15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142"/>
        <w:gridCol w:w="6394"/>
        <w:gridCol w:w="1553"/>
        <w:gridCol w:w="1842"/>
        <w:tblGridChange w:id="0">
          <w:tblGrid>
            <w:gridCol w:w="2926"/>
            <w:gridCol w:w="1142"/>
            <w:gridCol w:w="6394"/>
            <w:gridCol w:w="1553"/>
            <w:gridCol w:w="1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 y Proyectos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http://agn.gob.do/transparencia/index.php/estadisticas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Sala de Atención Usuarios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http://agn.gob.do/transparencia/index.php/estadisticas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Portales digitales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http://agn.gob.do/transparencia/index.php/estadisticas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Opción: Servicios al Público</w:t>
      </w:r>
    </w:p>
    <w:tbl>
      <w:tblPr>
        <w:tblStyle w:val="Table16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142"/>
        <w:gridCol w:w="6394"/>
        <w:gridCol w:w="1553"/>
        <w:gridCol w:w="1842"/>
        <w:tblGridChange w:id="0">
          <w:tblGrid>
            <w:gridCol w:w="2926"/>
            <w:gridCol w:w="1142"/>
            <w:gridCol w:w="6394"/>
            <w:gridCol w:w="1553"/>
            <w:gridCol w:w="1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Denuncias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Formulario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http://www.311.gob.do/servicios/linea-311/denuncia/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Oficina de Acceso a la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Servicios al publico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http://agn.gob.do/index.php/servicios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ACCESO AL PORTAL DE 311 SOBRE QUEJAS, RECLAMACIONES, SUGERENCIAS Y DENUNCIAS</w:t>
      </w:r>
    </w:p>
    <w:tbl>
      <w:tblPr>
        <w:tblStyle w:val="Table17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142"/>
        <w:gridCol w:w="6394"/>
        <w:gridCol w:w="1553"/>
        <w:gridCol w:w="1842"/>
        <w:tblGridChange w:id="0">
          <w:tblGrid>
            <w:gridCol w:w="2926"/>
            <w:gridCol w:w="1142"/>
            <w:gridCol w:w="6394"/>
            <w:gridCol w:w="1553"/>
            <w:gridCol w:w="1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Acceso al Portal de 311 sobre quejas, reclamaciones, sugerencias y denuncias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1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http://www.311.gob.do/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Estadística Trimestral Sistema 311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digital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2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http://agn.gob.do/transparencia/index.php/acceso-al-311/estadistica-trimestral-sistema-311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</w:tbl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DECLARACIONES JURADAS DE PATRIMONIO</w:t>
      </w:r>
    </w:p>
    <w:tbl>
      <w:tblPr>
        <w:tblStyle w:val="Table18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142"/>
        <w:gridCol w:w="6394"/>
        <w:gridCol w:w="1553"/>
        <w:gridCol w:w="1842"/>
        <w:tblGridChange w:id="0">
          <w:tblGrid>
            <w:gridCol w:w="2926"/>
            <w:gridCol w:w="1142"/>
            <w:gridCol w:w="6394"/>
            <w:gridCol w:w="1553"/>
            <w:gridCol w:w="1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Declaraciones Juradas de Patrimonio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http://agn.gob.do/transparencia/index.php/declaracion-jurada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Declaración Jurada Director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http://agn.gob.do/transparencia/index.php/declaracion-jurada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Declaración Jurada Subdirectora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http://agn.gob.do/transparencia/index.php/declaracion-jurada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Declaración Jurada Director Administrativo y Financiero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http://agn.gob.do/transparencia/index.php/declaracion-jurada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PRESUPUESTO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EJECUCIÓN DEL PRESUPUESTO</w:t>
      </w:r>
      <w:r w:rsidDel="00000000" w:rsidR="00000000" w:rsidRPr="00000000">
        <w:rPr>
          <w:rtl w:val="0"/>
        </w:rPr>
      </w:r>
    </w:p>
    <w:tbl>
      <w:tblPr>
        <w:tblStyle w:val="Table19"/>
        <w:tblW w:w="1385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1395"/>
        <w:gridCol w:w="6668"/>
        <w:gridCol w:w="1403"/>
        <w:gridCol w:w="1781"/>
        <w:tblGridChange w:id="0">
          <w:tblGrid>
            <w:gridCol w:w="2610"/>
            <w:gridCol w:w="1395"/>
            <w:gridCol w:w="6668"/>
            <w:gridCol w:w="1403"/>
            <w:gridCol w:w="178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7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Presupuesto aprobado del año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http://agn.gob.do/transparencia/index.php/presupuesto/category/354-presupuesto-aprobado-del-ano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69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Ejecución del presupuesto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http://agn.gob.do/transparencia/index.php/presupuesto/category/355-ejecucion-del-presupuesto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RECURSOS HUMANOS</w:t>
      </w:r>
    </w:p>
    <w:tbl>
      <w:tblPr>
        <w:tblStyle w:val="Table20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142"/>
        <w:gridCol w:w="6394"/>
        <w:gridCol w:w="1553"/>
        <w:gridCol w:w="1842"/>
        <w:tblGridChange w:id="0">
          <w:tblGrid>
            <w:gridCol w:w="2926"/>
            <w:gridCol w:w="1142"/>
            <w:gridCol w:w="6394"/>
            <w:gridCol w:w="1553"/>
            <w:gridCol w:w="1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 / Documentos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Nómina de empleados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1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http://agn.gob.do/transparencia/index.php/recursos-humanos/nomina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2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Jubilaciones, Pensiones y retiros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y Documento para 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3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http://agn.gob.do/transparencia/index.php/recursos-humanos/jubilaciones-pensiones-y-retiros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4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Vacantes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5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https://map.gob.do/Concursa/plazasvacantes.aspx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BENEFICIARIOS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DE PROGRAMAS ASISTENCIALES</w:t>
      </w:r>
      <w:r w:rsidDel="00000000" w:rsidR="00000000" w:rsidRPr="00000000">
        <w:rPr>
          <w:rtl w:val="0"/>
        </w:rPr>
      </w:r>
    </w:p>
    <w:tbl>
      <w:tblPr>
        <w:tblStyle w:val="Table21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142"/>
        <w:gridCol w:w="6394"/>
        <w:gridCol w:w="1553"/>
        <w:gridCol w:w="1842"/>
        <w:tblGridChange w:id="0">
          <w:tblGrid>
            <w:gridCol w:w="2926"/>
            <w:gridCol w:w="1142"/>
            <w:gridCol w:w="6394"/>
            <w:gridCol w:w="1553"/>
            <w:gridCol w:w="1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 / Documentos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</w:t>
            </w:r>
            <w:hyperlink r:id="rId76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Beneficiarios de programas asistenciales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http://agn.gob.do/transparencia/index.php/beneficiarios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COMPRAS Y CONTRATACIONES / LISTADO DE PROVEEDORES DEL ESTADO</w:t>
      </w:r>
      <w:r w:rsidDel="00000000" w:rsidR="00000000" w:rsidRPr="00000000">
        <w:rPr>
          <w:rtl w:val="0"/>
        </w:rPr>
      </w:r>
    </w:p>
    <w:tbl>
      <w:tblPr>
        <w:tblStyle w:val="Table22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9"/>
        <w:gridCol w:w="1053"/>
        <w:gridCol w:w="8102"/>
        <w:gridCol w:w="1090"/>
        <w:gridCol w:w="1653"/>
        <w:tblGridChange w:id="0">
          <w:tblGrid>
            <w:gridCol w:w="1959"/>
            <w:gridCol w:w="1053"/>
            <w:gridCol w:w="8102"/>
            <w:gridCol w:w="1090"/>
            <w:gridCol w:w="165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 / Documentos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Listado de Proveedores del 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URL Externa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https://acceso.comprasdominicana.gov.do/compras/proveedores/consulta/consulta.jsp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COMPRAS Y CONTRATACIONES </w:t>
      </w:r>
      <w:r w:rsidDel="00000000" w:rsidR="00000000" w:rsidRPr="00000000">
        <w:rPr>
          <w:rtl w:val="0"/>
        </w:rPr>
      </w:r>
    </w:p>
    <w:tbl>
      <w:tblPr>
        <w:tblStyle w:val="Table23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8"/>
        <w:gridCol w:w="1131"/>
        <w:gridCol w:w="8102"/>
        <w:gridCol w:w="1014"/>
        <w:gridCol w:w="1622"/>
        <w:tblGridChange w:id="0">
          <w:tblGrid>
            <w:gridCol w:w="1988"/>
            <w:gridCol w:w="1131"/>
            <w:gridCol w:w="8102"/>
            <w:gridCol w:w="1014"/>
            <w:gridCol w:w="162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 / Documentos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¿Como registrarse como proveedor del Estado?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–descarga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7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http://comprasdominicana.gov.do/web/guest/portada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Lista de los miembros del Comité de Compras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https://acceso.comprasdominicana.gov.do/compras/proveedores/consulta/consulta.jsp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 Anual de Compras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http://agn.gob.do/transparencia/index.php/compras-y-contrataciones/plan-anual-de-compras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2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Licitaciones Publicas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http://agn.gob.do/transparencia/index.php/compras-y-contrataciones/licitaciones-publicas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4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Licitaciones restringidas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http://agn.gob.do/transparencia/index.php/compras-y-contrataciones/licitaciones-restringidas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6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Sorteos de Obras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http://agn.gob.do/transparencia/index.php/compras-y-contrataciones/sorteos-de-obras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8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Comparaciones de precios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8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http://agn.gob.do/transparencia/index.php/compras-y-contrataciones/comparaciones-de-precios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Compra Menores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http://agn.gob.do/transparencia/index.php/compras-y-contrataciones/compras-menores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Relación de Compra por Debajo del Umbral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http://agn.gob.do/transparencia/index.php/compras-y-contrataciones/relacion-de-compra-por-debajo-del-umbral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Casos de Emergencia y Urgencias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http://agn.gob.do/transparencia/index.php/compras-y-contrataciones/casos-de-emergencia-y-urgencias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Casos de Urgencias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http://agn.gob.do/transparencia/index.php/compras-y-contrataciones/casos-de-urgencias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Otros Casos de Excepción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http://agn.gob.do/transparencia/index.php/compras-y-contrataciones/otros-casos-de-excepcion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5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Estado de cuentas de suplidores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http://agn.gob.do/transparencia/index.php/compras-y-contrataciones/estado-de-cuentas-de-suplidores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PROYECTOS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 Y PROGRAMAS</w:t>
      </w:r>
      <w:r w:rsidDel="00000000" w:rsidR="00000000" w:rsidRPr="00000000">
        <w:rPr>
          <w:rtl w:val="0"/>
        </w:rPr>
      </w:r>
    </w:p>
    <w:tbl>
      <w:tblPr>
        <w:tblStyle w:val="Table24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142"/>
        <w:gridCol w:w="6394"/>
        <w:gridCol w:w="1553"/>
        <w:gridCol w:w="1842"/>
        <w:tblGridChange w:id="0">
          <w:tblGrid>
            <w:gridCol w:w="2926"/>
            <w:gridCol w:w="1142"/>
            <w:gridCol w:w="6394"/>
            <w:gridCol w:w="1553"/>
            <w:gridCol w:w="184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 / Documentos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Descripción de los Proyectos y Programas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7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http://agn.gob.do/transparencia/index.php/proyectos-y-programas/descripcion-de-los-proyectos-y-programas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Informes de Seguimiento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8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http://agn.gob.do/transparencia/index.php/proyectos-y-programas/informes-de-seguimientos-a-los-programas-y-proyectos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Calendario de Ejecución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99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http://agn.gob.do/transparencia/index.php/proyectos-y-programas/calendario-de-ejecucion-a-los-programas-y-proyectos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Informe de Presupuesto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60" w:before="0" w:line="276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0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http://agn.gob.do/transparencia/index.php/proyectos-y-programas/informes-de-presupuestos-sobre-programas-y-proyectos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</w:tbl>
    <w:p w:rsidR="00000000" w:rsidDel="00000000" w:rsidP="00000000" w:rsidRDefault="00000000" w:rsidRPr="00000000" w14:paraId="000002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FINANZAS</w:t>
      </w:r>
    </w:p>
    <w:tbl>
      <w:tblPr>
        <w:tblStyle w:val="Table25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8"/>
        <w:gridCol w:w="1329"/>
        <w:gridCol w:w="6370"/>
        <w:gridCol w:w="1507"/>
        <w:gridCol w:w="1823"/>
        <w:tblGridChange w:id="0">
          <w:tblGrid>
            <w:gridCol w:w="2828"/>
            <w:gridCol w:w="1329"/>
            <w:gridCol w:w="6370"/>
            <w:gridCol w:w="1507"/>
            <w:gridCol w:w="182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 / Documentos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1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Estado de cuenta contable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http://agn.gob.do/transparencia/index.php/finanzas/balance-general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720" w:right="0" w:hanging="72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33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3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Ejecución del presupuesto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4">
              <w:r w:rsidDel="00000000" w:rsidR="00000000" w:rsidRPr="00000000">
                <w:rPr>
                  <w:rFonts w:ascii="Calibri" w:cs="Calibri" w:eastAsia="Calibri" w:hAnsi="Calibri"/>
                  <w:b w:val="1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http://agn.gob.do/transparencia/index.php/presupuesto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5">
              <w:r w:rsidDel="00000000" w:rsidR="00000000" w:rsidRPr="00000000">
                <w:rPr>
                  <w:rFonts w:ascii="Verdana" w:cs="Verdana" w:eastAsia="Verdana" w:hAnsi="Verdana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highlight w:val="white"/>
                  <w:u w:val="none"/>
                  <w:vertAlign w:val="baseline"/>
                  <w:rtl w:val="0"/>
                </w:rPr>
                <w:t xml:space="preserve">Informes de auditorias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http://agn.gob.do/transparencia/index.php/finanzas/informes-de-auditorias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Relación de activos fijos de la Institución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http://agn.gob.do/transparencia/index.php/finanzas/activos-fijos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Relación egresos-ingresos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0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http://agn.gob.do/transparencia/index.php/finanzas/ingresos-y-egresos/category/441-relacion-de-ingresos-y-egresos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0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Relación de inventario en Almacén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Digital -descarga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1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http://agn.gob.do/transparencia/index.php/finanzas/inventario-en-almacen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563c1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OPCIÓN: COMISIÓN ÉTICA PÚBLICA</w:t>
      </w:r>
    </w:p>
    <w:tbl>
      <w:tblPr>
        <w:tblStyle w:val="Table26"/>
        <w:tblW w:w="138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6"/>
        <w:gridCol w:w="1576"/>
        <w:gridCol w:w="5958"/>
        <w:gridCol w:w="1554"/>
        <w:gridCol w:w="1843"/>
        <w:tblGridChange w:id="0">
          <w:tblGrid>
            <w:gridCol w:w="2926"/>
            <w:gridCol w:w="1576"/>
            <w:gridCol w:w="5958"/>
            <w:gridCol w:w="1554"/>
            <w:gridCol w:w="18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/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Enlace / Documentos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f497d" w:val="clea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Disponibilidad (Si/No)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2">
              <w:r w:rsidDel="00000000" w:rsidR="00000000" w:rsidRPr="00000000">
                <w:rPr>
                  <w:rFonts w:ascii="Tahoma" w:cs="Tahoma" w:eastAsia="Tahoma" w:hAnsi="Tahoma"/>
                  <w:b w:val="0"/>
                  <w:i w:val="0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http://agn.gob.do/transparencia/index.php/comision-de-etica-publica/actividades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Listado de Miembros y Medios de Contacto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3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http://agn.gob.do/transparencia/index.php/comision-de-etica-publica/listado-de-miembros-y-medios-de-contacto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 de Trabajo de la CEP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4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http://agn.gob.do/transparencia/index.php/comision-de-etica-publica/plan-de-trabajo-de-la-cep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5"/>
                <w:tab w:val="center" w:pos="718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Informes de Logros y Seguimiento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5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http://agn.gob.do/transparencia/index.php/comision-de-etica-publica/informes-de-logros-y-seguimiento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de Pautas Ética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6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http://agn.gob.do/transparencia/index.php/comision-de-etica-publica/codigo-de-pautas-eticas-funcionarios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Código de Ética AGN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hyperlink r:id="rId117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http://agn.gob.do/transparencia/index.php/comision-de-etica-publica/codigo-de-etica-archivo-general-de-la-nacion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</w:tr>
    </w:tbl>
    <w:p w:rsidR="00000000" w:rsidDel="00000000" w:rsidP="00000000" w:rsidRDefault="00000000" w:rsidRPr="00000000" w14:paraId="00000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8" w:type="default"/>
      <w:pgSz w:h="12240" w:w="15840"/>
      <w:pgMar w:bottom="1440" w:top="1440" w:left="1440" w:right="1440" w:header="28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Verdan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037830" cy="1610360"/>
          <wp:effectExtent b="0" l="0" r="0" t="0"/>
          <wp:docPr descr="C:\Users\tcamacho\Pictures\ref.jpg" id="1" name="image1.jpg"/>
          <a:graphic>
            <a:graphicData uri="http://schemas.openxmlformats.org/drawingml/2006/picture">
              <pic:pic>
                <pic:nvPicPr>
                  <pic:cNvPr descr="C:\Users\tcamacho\Pictures\ref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7830" cy="1610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Índice de Información disponible</w:t>
      <w:br w:type="textWrapping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Portal de Transparencia AGN</w:t>
      <w:br w:type="textWrapping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Archivo General de la Nación – AGN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D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agn.gob.do/transparencia/index.php/oai/manual-de-procedimientos-de-la-oai" TargetMode="External"/><Relationship Id="rId42" Type="http://schemas.openxmlformats.org/officeDocument/2006/relationships/hyperlink" Target="http://agn.gob.do/transparencia/index.php/oai/nombre-del-responsable-de-la-oai-y-medios-para-contactarlo" TargetMode="External"/><Relationship Id="rId41" Type="http://schemas.openxmlformats.org/officeDocument/2006/relationships/hyperlink" Target="http://agn.gob.do/transparencia/index.php/oai/estadisticas-y-balances-de-la-gestion-oai" TargetMode="External"/><Relationship Id="rId44" Type="http://schemas.openxmlformats.org/officeDocument/2006/relationships/hyperlink" Target="http://agn.gob.do/transparencia/index.php/oai/indice-de-documentos" TargetMode="External"/><Relationship Id="rId43" Type="http://schemas.openxmlformats.org/officeDocument/2006/relationships/hyperlink" Target="http://agn.gob.do/transparencia/index.php/oai/acto-administrativo-o-resolucion-de-clasificacion-de-la-informacion" TargetMode="External"/><Relationship Id="rId46" Type="http://schemas.openxmlformats.org/officeDocument/2006/relationships/hyperlink" Target="https://www.saip.gob.do/apps/sip/?step=one" TargetMode="External"/><Relationship Id="rId45" Type="http://schemas.openxmlformats.org/officeDocument/2006/relationships/hyperlink" Target="https://www.saip.gob.do/apps/sip/?step=two" TargetMode="External"/><Relationship Id="rId107" Type="http://schemas.openxmlformats.org/officeDocument/2006/relationships/hyperlink" Target="http://digeig.gob.do/web/es/transparencia/finanzas/relacion-de-activos-fijos-de-la-institucion/" TargetMode="External"/><Relationship Id="rId106" Type="http://schemas.openxmlformats.org/officeDocument/2006/relationships/hyperlink" Target="http://agn.gob.do/transparencia/index.php/finanzas/informes-de-auditorias" TargetMode="External"/><Relationship Id="rId105" Type="http://schemas.openxmlformats.org/officeDocument/2006/relationships/hyperlink" Target="http://digeig.gob.do/web/es/transparencia/finanzas/informes-de-auditorias/" TargetMode="External"/><Relationship Id="rId104" Type="http://schemas.openxmlformats.org/officeDocument/2006/relationships/hyperlink" Target="http://agn.gob.do/transparencia/index.php/presupuesto" TargetMode="External"/><Relationship Id="rId109" Type="http://schemas.openxmlformats.org/officeDocument/2006/relationships/hyperlink" Target="http://agn.gob.do/transparencia/index.php/finanzas/ingresos-y-egresos/category/441-relacion-de-ingresos-y-egresos" TargetMode="External"/><Relationship Id="rId108" Type="http://schemas.openxmlformats.org/officeDocument/2006/relationships/hyperlink" Target="http://agn.gob.do/transparencia/index.php/finanzas/activos-fijos" TargetMode="External"/><Relationship Id="rId48" Type="http://schemas.openxmlformats.org/officeDocument/2006/relationships/hyperlink" Target="http://digeig.gob.do/web/es/transparencia/plan-estrategico-de-la-institucion/planificacion-estrategica-1/" TargetMode="External"/><Relationship Id="rId47" Type="http://schemas.openxmlformats.org/officeDocument/2006/relationships/hyperlink" Target="http://agn.gob.do/transparencia/index.php/oai/indice-de-transparencia-estandarizado" TargetMode="External"/><Relationship Id="rId49" Type="http://schemas.openxmlformats.org/officeDocument/2006/relationships/hyperlink" Target="http://agn.gob.do/transparencia/index.php/plan-estrategico/planeacion-estrategica" TargetMode="External"/><Relationship Id="rId103" Type="http://schemas.openxmlformats.org/officeDocument/2006/relationships/hyperlink" Target="http://digeig.gob.do/web/es/transparencia/presupuesto/ejecucion-del-presupuesto/" TargetMode="External"/><Relationship Id="rId102" Type="http://schemas.openxmlformats.org/officeDocument/2006/relationships/hyperlink" Target="http://agn.gob.do/transparencia/index.php/finanzas/balance-general" TargetMode="External"/><Relationship Id="rId101" Type="http://schemas.openxmlformats.org/officeDocument/2006/relationships/hyperlink" Target="http://digeig.gob.do/web/es/transparencia/finanzas/estado-de-cuenta-contable/" TargetMode="External"/><Relationship Id="rId100" Type="http://schemas.openxmlformats.org/officeDocument/2006/relationships/hyperlink" Target="http://agn.gob.do/transparencia/index.php/proyectos-y-programas/informes-de-presupuestos-sobre-programas-y-proyectos" TargetMode="External"/><Relationship Id="rId31" Type="http://schemas.openxmlformats.org/officeDocument/2006/relationships/hyperlink" Target="http://agn.gob.do/transparencia/index.php/marco-legal-de-transparencia/decretos?download=25:decreto-528-09" TargetMode="External"/><Relationship Id="rId30" Type="http://schemas.openxmlformats.org/officeDocument/2006/relationships/hyperlink" Target="http://agn.gob.do/transparencia/index.php/marco-legal-de-transparencia/decretos?download=22:decreto-524-09" TargetMode="External"/><Relationship Id="rId33" Type="http://schemas.openxmlformats.org/officeDocument/2006/relationships/hyperlink" Target="http://agn.gob.do/transparencia/index.php/marco-legal-de-transparencia/decretos?download=27:decreto-441-06" TargetMode="External"/><Relationship Id="rId32" Type="http://schemas.openxmlformats.org/officeDocument/2006/relationships/hyperlink" Target="http://agn.gob.do/transparencia/index.php/marco-legal-de-transparencia/decretos?download=20:decreto-491-07" TargetMode="External"/><Relationship Id="rId35" Type="http://schemas.openxmlformats.org/officeDocument/2006/relationships/hyperlink" Target="http://agn.gob.do/transparencia/" TargetMode="External"/><Relationship Id="rId34" Type="http://schemas.openxmlformats.org/officeDocument/2006/relationships/hyperlink" Target="http://agn.gob.do/transparencia/index.php/marco-legal-de-transparencia/decretos?download=1114:decreto-130-05" TargetMode="External"/><Relationship Id="rId37" Type="http://schemas.openxmlformats.org/officeDocument/2006/relationships/hyperlink" Target="http://agn.gob.do/transparencia/" TargetMode="External"/><Relationship Id="rId36" Type="http://schemas.openxmlformats.org/officeDocument/2006/relationships/hyperlink" Target="http://agn.gob.do/transparencia/" TargetMode="External"/><Relationship Id="rId39" Type="http://schemas.openxmlformats.org/officeDocument/2006/relationships/hyperlink" Target="http://agn.gob.do/transparencia/index.php/oai/manual-de-organizacion-de-la-oai" TargetMode="External"/><Relationship Id="rId38" Type="http://schemas.openxmlformats.org/officeDocument/2006/relationships/hyperlink" Target="http://agn.gob.do/transparencia/index.php/oai/estructura-organizacional-de-la-oai" TargetMode="External"/><Relationship Id="rId20" Type="http://schemas.openxmlformats.org/officeDocument/2006/relationships/hyperlink" Target="http://agn.gob.do/transparencia/index.php/marco-legal-de-transparencia/leyes?download=1078:ley-no-10-04-camara-de-cuentas-de-la-republica-dominicana" TargetMode="External"/><Relationship Id="rId22" Type="http://schemas.openxmlformats.org/officeDocument/2006/relationships/hyperlink" Target="http://agn.gob.do/transparencia/index.php/marco-legal-de-transparencia/leyes?download=1035:ley-no-126-01-direccion-general-de-contabilidad-gubernamental" TargetMode="External"/><Relationship Id="rId21" Type="http://schemas.openxmlformats.org/officeDocument/2006/relationships/hyperlink" Target="http://agn.gob.do/transparencia/index.php/marco-legal-de-transparencia/leyes?download=1073:ley-no-200-04-libre-acceso-a-la-informacion-publica-y-reglamentacion-complementaria-de-fecha-de-28-de-julio-2004" TargetMode="External"/><Relationship Id="rId24" Type="http://schemas.openxmlformats.org/officeDocument/2006/relationships/hyperlink" Target="http://agn.gob.do/transparencia/index.php/marco-legal-de-transparencia/decretos?download=29:decreto-543-12" TargetMode="External"/><Relationship Id="rId23" Type="http://schemas.openxmlformats.org/officeDocument/2006/relationships/hyperlink" Target="http://agn.gob.do/transparencia/index.php/marco-legal-de-transparencia/decretos?download=1053:decreto-143-17-comisiones-de-etica-publica" TargetMode="External"/><Relationship Id="rId26" Type="http://schemas.openxmlformats.org/officeDocument/2006/relationships/hyperlink" Target="http://agn.gob.do/transparencia/index.php/marco-legal-de-transparencia/decretos?download=15:decreto-129-10" TargetMode="External"/><Relationship Id="rId25" Type="http://schemas.openxmlformats.org/officeDocument/2006/relationships/hyperlink" Target="http://agn.gob.do/transparencia/index.php/marco-legal-de-transparencia/decretos?download=28:decreto-486-12" TargetMode="External"/><Relationship Id="rId28" Type="http://schemas.openxmlformats.org/officeDocument/2006/relationships/hyperlink" Target="http://agn.gob.do/transparencia/index.php/marco-legal-de-transparencia/decretos?download=24:decreto-527-09" TargetMode="External"/><Relationship Id="rId27" Type="http://schemas.openxmlformats.org/officeDocument/2006/relationships/hyperlink" Target="http://agn.gob.do/transparencia/index.php/marco-legal-de-transparencia/decretos?download=26:decreto-694-09" TargetMode="External"/><Relationship Id="rId29" Type="http://schemas.openxmlformats.org/officeDocument/2006/relationships/hyperlink" Target="http://agn.gob.do/transparencia/index.php/marco-legal-de-transparencia/decretos?download=23:decreto-525-09" TargetMode="External"/><Relationship Id="rId95" Type="http://schemas.openxmlformats.org/officeDocument/2006/relationships/hyperlink" Target="http://digeig.gob.do/web/es/transparencia/compras-y-contrataciones-1/estado-de-cuentas-de-suplidores/" TargetMode="External"/><Relationship Id="rId94" Type="http://schemas.openxmlformats.org/officeDocument/2006/relationships/hyperlink" Target="http://agn.gob.do/transparencia/index.php/compras-y-contrataciones/otros-casos-de-excepcion" TargetMode="External"/><Relationship Id="rId97" Type="http://schemas.openxmlformats.org/officeDocument/2006/relationships/hyperlink" Target="http://agn.gob.do/transparencia/index.php/proyectos-y-programas/descripcion-de-los-proyectos-y-programas" TargetMode="External"/><Relationship Id="rId96" Type="http://schemas.openxmlformats.org/officeDocument/2006/relationships/hyperlink" Target="http://agn.gob.do/transparencia/index.php/compras-y-contrataciones/estado-de-cuentas-de-suplidores" TargetMode="External"/><Relationship Id="rId11" Type="http://schemas.openxmlformats.org/officeDocument/2006/relationships/hyperlink" Target="http://agn.gob.do/transparencia/index.php/marco-legal-de-transparencia/leyes?download=4:ley-de-funcion-publica-41-08" TargetMode="External"/><Relationship Id="rId99" Type="http://schemas.openxmlformats.org/officeDocument/2006/relationships/hyperlink" Target="http://agn.gob.do/transparencia/index.php/proyectos-y-programas/calendario-de-ejecucion-a-los-programas-y-proyectos" TargetMode="External"/><Relationship Id="rId10" Type="http://schemas.openxmlformats.org/officeDocument/2006/relationships/hyperlink" Target="http://agn.gob.do/transparencia/index.php/marco-legal-de-transparencia/leyes?download=6:ley-general-de-archivos-481-08" TargetMode="External"/><Relationship Id="rId98" Type="http://schemas.openxmlformats.org/officeDocument/2006/relationships/hyperlink" Target="http://agn.gob.do/transparencia/index.php/proyectos-y-programas/informes-de-seguimientos-a-los-programas-y-proyectos" TargetMode="External"/><Relationship Id="rId13" Type="http://schemas.openxmlformats.org/officeDocument/2006/relationships/hyperlink" Target="http://agn.gob.do/transparencia/index.php/marco-legal-de-transparencia/leyes?download=1074:ley-no-10-07-sobre-sistema-nacional-de-control-interno" TargetMode="External"/><Relationship Id="rId12" Type="http://schemas.openxmlformats.org/officeDocument/2006/relationships/hyperlink" Target="http://agn.gob.do/transparencia/index.php/marco-legal-de-transparencia/leyes?download=8:ley-13-07" TargetMode="External"/><Relationship Id="rId91" Type="http://schemas.openxmlformats.org/officeDocument/2006/relationships/hyperlink" Target="http://agn.gob.do/transparencia/index.php/compras-y-contrataciones/relacion-de-compra-por-debajo-del-umbral" TargetMode="External"/><Relationship Id="rId90" Type="http://schemas.openxmlformats.org/officeDocument/2006/relationships/hyperlink" Target="http://agn.gob.do/transparencia/index.php/compras-y-contrataciones/compras-menores" TargetMode="External"/><Relationship Id="rId93" Type="http://schemas.openxmlformats.org/officeDocument/2006/relationships/hyperlink" Target="http://agn.gob.do/transparencia/index.php/compras-y-contrataciones/casos-de-urgencias" TargetMode="External"/><Relationship Id="rId92" Type="http://schemas.openxmlformats.org/officeDocument/2006/relationships/hyperlink" Target="http://agn.gob.do/transparencia/index.php/compras-y-contrataciones/casos-de-emergencia-y-urgencias" TargetMode="External"/><Relationship Id="rId118" Type="http://schemas.openxmlformats.org/officeDocument/2006/relationships/header" Target="header1.xml"/><Relationship Id="rId117" Type="http://schemas.openxmlformats.org/officeDocument/2006/relationships/hyperlink" Target="http://agn.gob.do/transparencia/index.php/comision-de-etica-publica/codigo-de-etica-archivo-general-de-la-nacion" TargetMode="External"/><Relationship Id="rId116" Type="http://schemas.openxmlformats.org/officeDocument/2006/relationships/hyperlink" Target="http://agn.gob.do/transparencia/index.php/comision-de-etica-publica/codigo-de-pautas-eticas-funcionarios" TargetMode="External"/><Relationship Id="rId115" Type="http://schemas.openxmlformats.org/officeDocument/2006/relationships/hyperlink" Target="http://agn.gob.do/transparencia/index.php/comision-de-etica-publica/informes-de-logros-y-seguimiento" TargetMode="External"/><Relationship Id="rId15" Type="http://schemas.openxmlformats.org/officeDocument/2006/relationships/hyperlink" Target="http://agn.gob.do/transparencia/index.php/marco-legal-de-transparencia/leyes?download=1076:ley-no-498-06-planificacion-e-inversion-publica" TargetMode="External"/><Relationship Id="rId110" Type="http://schemas.openxmlformats.org/officeDocument/2006/relationships/hyperlink" Target="http://digeig.gob.do/web/es/transparencia/finanzas/relacion-de-inventario-en-almacen/" TargetMode="External"/><Relationship Id="rId14" Type="http://schemas.openxmlformats.org/officeDocument/2006/relationships/hyperlink" Target="http://agn.gob.do/transparencia/index.php/marco-legal-de-transparencia/leyes?download=1075:ley-no-5-07-administracion-financiera" TargetMode="External"/><Relationship Id="rId17" Type="http://schemas.openxmlformats.org/officeDocument/2006/relationships/hyperlink" Target="http://agn.gob.do/transparencia/index.php/marco-legal-de-transparencia/leyes?download=1278:ley-423-06-organica-de-presupuesto-para-el-sector-publico-de-fecha-noviembre-2006" TargetMode="External"/><Relationship Id="rId16" Type="http://schemas.openxmlformats.org/officeDocument/2006/relationships/hyperlink" Target="http://agn.gob.do/transparencia/index.php/marco-legal-de-transparencia/leyes?download=1278:ley-423-06-organica-de-presupuesto-para-el-sector-publico-de-fecha-noviembre-2006" TargetMode="External"/><Relationship Id="rId19" Type="http://schemas.openxmlformats.org/officeDocument/2006/relationships/hyperlink" Target="http://agn.gob.do/transparencia/index.php/marco-legal-de-transparencia/leyes?download=9:ley-340-06-y-449-06" TargetMode="External"/><Relationship Id="rId114" Type="http://schemas.openxmlformats.org/officeDocument/2006/relationships/hyperlink" Target="http://agn.gob.do/transparencia/index.php/comision-de-etica-publica/plan-de-trabajo-de-la-cep" TargetMode="External"/><Relationship Id="rId18" Type="http://schemas.openxmlformats.org/officeDocument/2006/relationships/hyperlink" Target="http://agn.gob.do/transparencia/index.php/marco-legal-de-transparencia/leyes?download=1278:ley-423-06-organica-de-presupuesto-para-el-sector-publico-de-fecha-noviembre-2006" TargetMode="External"/><Relationship Id="rId113" Type="http://schemas.openxmlformats.org/officeDocument/2006/relationships/hyperlink" Target="http://agn.gob.do/transparencia/index.php/comision-de-etica-publica/listado-de-miembros-y-medios-de-contacto" TargetMode="External"/><Relationship Id="rId112" Type="http://schemas.openxmlformats.org/officeDocument/2006/relationships/hyperlink" Target="http://agn.gob.do/transparencia/index.php/comision-de-etica-publica/actividades" TargetMode="External"/><Relationship Id="rId111" Type="http://schemas.openxmlformats.org/officeDocument/2006/relationships/hyperlink" Target="http://agn.gob.do/transparencia/index.php/finanzas/inventario-en-almacen" TargetMode="External"/><Relationship Id="rId84" Type="http://schemas.openxmlformats.org/officeDocument/2006/relationships/hyperlink" Target="http://digeig.gob.do/web/es/transparencia/compras-y-contrataciones-1/licitaciones-restringidas/" TargetMode="External"/><Relationship Id="rId83" Type="http://schemas.openxmlformats.org/officeDocument/2006/relationships/hyperlink" Target="http://agn.gob.do/transparencia/index.php/compras-y-contrataciones/licitaciones-publicas" TargetMode="External"/><Relationship Id="rId86" Type="http://schemas.openxmlformats.org/officeDocument/2006/relationships/hyperlink" Target="http://digeig.gob.do/web/es/transparencia/compras-y-contrataciones-1/sorteos-de-obras/" TargetMode="External"/><Relationship Id="rId85" Type="http://schemas.openxmlformats.org/officeDocument/2006/relationships/hyperlink" Target="http://agn.gob.do/transparencia/index.php/compras-y-contrataciones/licitaciones-restringidas" TargetMode="External"/><Relationship Id="rId88" Type="http://schemas.openxmlformats.org/officeDocument/2006/relationships/hyperlink" Target="http://digeig.gob.do/web/es/transparencia/compras-y-contrataciones-1/comparaciones-de-precios/" TargetMode="External"/><Relationship Id="rId87" Type="http://schemas.openxmlformats.org/officeDocument/2006/relationships/hyperlink" Target="http://agn.gob.do/transparencia/index.php/compras-y-contrataciones/sorteos-de-obras" TargetMode="External"/><Relationship Id="rId89" Type="http://schemas.openxmlformats.org/officeDocument/2006/relationships/hyperlink" Target="http://agn.gob.do/transparencia/index.php/compras-y-contrataciones/comparaciones-de-precios" TargetMode="External"/><Relationship Id="rId80" Type="http://schemas.openxmlformats.org/officeDocument/2006/relationships/hyperlink" Target="https://acceso.comprasdominicana.gov.do/compras/proveedores/consulta/consulta.jsp" TargetMode="External"/><Relationship Id="rId82" Type="http://schemas.openxmlformats.org/officeDocument/2006/relationships/hyperlink" Target="http://digeig.gob.do/web/es/transparencia/compras-y-contrataciones-1/licitaciones-publicas/" TargetMode="External"/><Relationship Id="rId81" Type="http://schemas.openxmlformats.org/officeDocument/2006/relationships/hyperlink" Target="http://agn.gob.do/transparencia/index.php/compras-y-contrataciones/plan-anual-de-compra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agn.gob.do/transparencia/index.php/base-legal/resoluciones?download=1069:resolucion-del-comite-administrador-de-los-medios-web" TargetMode="External"/><Relationship Id="rId5" Type="http://schemas.openxmlformats.org/officeDocument/2006/relationships/styles" Target="styles.xml"/><Relationship Id="rId6" Type="http://schemas.openxmlformats.org/officeDocument/2006/relationships/hyperlink" Target="http://agn.gob.do/transparencia/index.php" TargetMode="External"/><Relationship Id="rId7" Type="http://schemas.openxmlformats.org/officeDocument/2006/relationships/hyperlink" Target="http://agn.gob.do/transparencia/index.php/base-legal/leyes?download=33:481-08-ley-general-de-archivos" TargetMode="External"/><Relationship Id="rId8" Type="http://schemas.openxmlformats.org/officeDocument/2006/relationships/hyperlink" Target="http://agn.gob.do/transparencia/index.php/base-legal/decretos?download=1079:decreto-129-10" TargetMode="External"/><Relationship Id="rId73" Type="http://schemas.openxmlformats.org/officeDocument/2006/relationships/hyperlink" Target="http://agn.gob.do/transparencia/index.php/recursos-humanos/jubilaciones-pensiones-y-retiros" TargetMode="External"/><Relationship Id="rId72" Type="http://schemas.openxmlformats.org/officeDocument/2006/relationships/hyperlink" Target="http://digeig.gob.do/web/es/transparencia/recursos-humanos-1/jubilaciones%2C-pensiones-y-retiros/" TargetMode="External"/><Relationship Id="rId75" Type="http://schemas.openxmlformats.org/officeDocument/2006/relationships/hyperlink" Target="https://map.gob.do/Concursa/plazasvacantes.aspx" TargetMode="External"/><Relationship Id="rId74" Type="http://schemas.openxmlformats.org/officeDocument/2006/relationships/hyperlink" Target="http://digeig.gob.do/web/es/transparencia/recursos-humanos-1/vacantes-1/" TargetMode="External"/><Relationship Id="rId77" Type="http://schemas.openxmlformats.org/officeDocument/2006/relationships/hyperlink" Target="http://agn.gob.do/transparencia/index.php/beneficiarios" TargetMode="External"/><Relationship Id="rId76" Type="http://schemas.openxmlformats.org/officeDocument/2006/relationships/hyperlink" Target="http://digeig.gob.do/web/es/transparencia/beneficiarios-de-programas-asistenciales/" TargetMode="External"/><Relationship Id="rId79" Type="http://schemas.openxmlformats.org/officeDocument/2006/relationships/hyperlink" Target="http://comprasdominicana.gov.do/web/guest/portada" TargetMode="External"/><Relationship Id="rId78" Type="http://schemas.openxmlformats.org/officeDocument/2006/relationships/hyperlink" Target="https://acceso.comprasdominicana.gov.do/compras/proveedores/consulta/consulta.jsp" TargetMode="External"/><Relationship Id="rId71" Type="http://schemas.openxmlformats.org/officeDocument/2006/relationships/hyperlink" Target="http://agn.gob.do/transparencia/index.php/recursos-humanos/nomina" TargetMode="External"/><Relationship Id="rId70" Type="http://schemas.openxmlformats.org/officeDocument/2006/relationships/hyperlink" Target="http://agn.gob.do/transparencia/index.php/presupuesto/category/355-ejecucion-del-presupuesto" TargetMode="External"/><Relationship Id="rId62" Type="http://schemas.openxmlformats.org/officeDocument/2006/relationships/hyperlink" Target="http://agn.gob.do/transparencia/index.php/acceso-al-311/estadistica-trimestral-sistema-311" TargetMode="External"/><Relationship Id="rId61" Type="http://schemas.openxmlformats.org/officeDocument/2006/relationships/hyperlink" Target="http://www.311.gob.do/" TargetMode="External"/><Relationship Id="rId64" Type="http://schemas.openxmlformats.org/officeDocument/2006/relationships/hyperlink" Target="http://agn.gob.do/transparencia/index.php/declaracion-jurada" TargetMode="External"/><Relationship Id="rId63" Type="http://schemas.openxmlformats.org/officeDocument/2006/relationships/hyperlink" Target="http://agn.gob.do/transparencia/index.php/declaracion-jurada" TargetMode="External"/><Relationship Id="rId66" Type="http://schemas.openxmlformats.org/officeDocument/2006/relationships/hyperlink" Target="http://agn.gob.do/transparencia/index.php/declaracion-jurada" TargetMode="External"/><Relationship Id="rId65" Type="http://schemas.openxmlformats.org/officeDocument/2006/relationships/hyperlink" Target="http://agn.gob.do/transparencia/index.php/declaracion-jurada" TargetMode="External"/><Relationship Id="rId68" Type="http://schemas.openxmlformats.org/officeDocument/2006/relationships/hyperlink" Target="http://agn.gob.do/transparencia/index.php/presupuesto/category/354-presupuesto-aprobado-del-ano" TargetMode="External"/><Relationship Id="rId67" Type="http://schemas.openxmlformats.org/officeDocument/2006/relationships/hyperlink" Target="http://digeig.gob.do/web/es/transparencia/presupuesto/presupuesto-aprobado-del-ano/" TargetMode="External"/><Relationship Id="rId60" Type="http://schemas.openxmlformats.org/officeDocument/2006/relationships/hyperlink" Target="http://agn.gob.do/index.php/servicios" TargetMode="External"/><Relationship Id="rId69" Type="http://schemas.openxmlformats.org/officeDocument/2006/relationships/hyperlink" Target="http://digeig.gob.do/web/es/transparencia/presupuesto/ejecucion-del-presupuesto/" TargetMode="External"/><Relationship Id="rId51" Type="http://schemas.openxmlformats.org/officeDocument/2006/relationships/hyperlink" Target="http://agn.gob.do/transparencia/index.php/plan-estrategico/informes" TargetMode="External"/><Relationship Id="rId50" Type="http://schemas.openxmlformats.org/officeDocument/2006/relationships/hyperlink" Target="http://digeig.gob.do/web/es/transparencia/plan-estrategico-de-la-institucion/informes-de-logros-y-o-seguimiento-del-plan-estrategico/" TargetMode="External"/><Relationship Id="rId53" Type="http://schemas.openxmlformats.org/officeDocument/2006/relationships/hyperlink" Target="http://agn.gob.do/transparencia/index.php/publicaciones-t" TargetMode="External"/><Relationship Id="rId52" Type="http://schemas.openxmlformats.org/officeDocument/2006/relationships/hyperlink" Target="http://agn.gob.do/transparencia/index.php/publicaciones-t" TargetMode="External"/><Relationship Id="rId55" Type="http://schemas.openxmlformats.org/officeDocument/2006/relationships/hyperlink" Target="http://agn.gob.do/transparencia/index.php/estadisticas" TargetMode="External"/><Relationship Id="rId54" Type="http://schemas.openxmlformats.org/officeDocument/2006/relationships/hyperlink" Target="http://agn.gob.do/transparencia/index.php/publicaciones-t" TargetMode="External"/><Relationship Id="rId57" Type="http://schemas.openxmlformats.org/officeDocument/2006/relationships/hyperlink" Target="http://agn.gob.do/transparencia/index.php/estadisticas" TargetMode="External"/><Relationship Id="rId56" Type="http://schemas.openxmlformats.org/officeDocument/2006/relationships/hyperlink" Target="http://agn.gob.do/transparencia/index.php/estadisticas" TargetMode="External"/><Relationship Id="rId59" Type="http://schemas.openxmlformats.org/officeDocument/2006/relationships/hyperlink" Target="http://agn.gob.do/transparencia/" TargetMode="External"/><Relationship Id="rId58" Type="http://schemas.openxmlformats.org/officeDocument/2006/relationships/hyperlink" Target="http://www.311.gob.do/servicios/linea-311/denunci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