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DB" w:rsidRDefault="0087677A">
      <w:r>
        <w:rPr>
          <w:noProof/>
          <w:lang w:val="es-DO" w:eastAsia="es-DO"/>
        </w:rPr>
        <w:pict>
          <v:group id="Grupo 9" o:spid="_x0000_s1029" style="position:absolute;margin-left:365.45pt;margin-top:-62.1pt;width:143.8pt;height:87.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">
            <v:group id="Group 4" o:spid="_x0000_s1030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group id="Group 5" o:spid="_x0000_s1031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2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:rsidR="00FA7339" w:rsidRPr="00535962" w:rsidRDefault="0087677A" w:rsidP="00FA7339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AGN-CCC-CP-2022-0002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33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<v:textbox>
                    <w:txbxContent>
                      <w:p w:rsidR="00FA7339" w:rsidRPr="00CA0E82" w:rsidRDefault="00FA7339" w:rsidP="00FA7339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4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Text Box 9" o:spid="_x0000_s1035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Content>
                          <w:p w:rsidR="00FA7339" w:rsidRPr="00535962" w:rsidRDefault="00FA7339" w:rsidP="00FA7339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>01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6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<v:textbox>
                    <w:txbxContent>
                      <w:p w:rsidR="00FA7339" w:rsidRPr="00CA0E82" w:rsidRDefault="00FA7339" w:rsidP="00FA7339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7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</v:group>
        </w:pict>
      </w:r>
      <w:r w:rsidR="00FA7339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-72390</wp:posOffset>
            </wp:positionV>
            <wp:extent cx="787400" cy="4673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554B">
        <w:rPr>
          <w:noProof/>
          <w:lang w:val="es-DO" w:eastAsia="es-DO"/>
        </w:rPr>
        <w:pict>
          <v:shape id="Cuadro de texto 8" o:spid="_x0000_s1027" type="#_x0000_t202" style="position:absolute;margin-left:377.8pt;margin-top:19.65pt;width:131.45pt;height:21.9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" filled="f" stroked="f">
            <v:textbox>
              <w:txbxContent>
                <w:p w:rsidR="00FA7339" w:rsidRPr="0026335F" w:rsidRDefault="00A1554B" w:rsidP="00FA733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2-02-25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87677A">
                        <w:rPr>
                          <w:rStyle w:val="Style5"/>
                          <w:lang w:val="es-DO"/>
                        </w:rPr>
                        <w:t>25 de febrero de 2022</w:t>
                      </w:r>
                    </w:sdtContent>
                  </w:sdt>
                </w:p>
              </w:txbxContent>
            </v:textbox>
          </v:shape>
        </w:pict>
      </w:r>
    </w:p>
    <w:p w:rsidR="00FA7339" w:rsidRDefault="00A1554B">
      <w:r>
        <w:rPr>
          <w:noProof/>
          <w:lang w:val="es-DO" w:eastAsia="es-DO"/>
        </w:rPr>
        <w:pict>
          <v:shape id="Cuadro de texto 7" o:spid="_x0000_s1038" type="#_x0000_t202" style="position:absolute;margin-left:89.8pt;margin-top:12.95pt;width:249.75pt;height:22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" stroked="f">
            <v:textbox>
              <w:txbxContent>
                <w:p w:rsidR="00FA7339" w:rsidRPr="002E1412" w:rsidRDefault="00A1554B" w:rsidP="00FA7339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3C45C1">
                        <w:rPr>
                          <w:rStyle w:val="Style6"/>
                          <w:sz w:val="28"/>
                          <w:szCs w:val="28"/>
                        </w:rPr>
                        <w:t>ARCHIVO GENERAL DE LA NACIÓ</w:t>
                      </w:r>
                      <w:r w:rsidR="00FA7339" w:rsidRPr="003C45C1">
                        <w:rPr>
                          <w:rStyle w:val="Style6"/>
                          <w:sz w:val="28"/>
                          <w:szCs w:val="28"/>
                        </w:rPr>
                        <w:t>N</w:t>
                      </w:r>
                    </w:sdtContent>
                  </w:sdt>
                </w:p>
              </w:txbxContent>
            </v:textbox>
          </v:shape>
        </w:pict>
      </w:r>
      <w:r w:rsidR="00FA7339" w:rsidRPr="00FA7339">
        <w:rPr>
          <w:noProof/>
          <w:lang w:val="es-DO" w:eastAsia="es-D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2329271</wp:posOffset>
            </wp:positionH>
            <wp:positionV relativeFrom="margin">
              <wp:posOffset>-534035</wp:posOffset>
            </wp:positionV>
            <wp:extent cx="875211" cy="875211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7339" w:rsidRDefault="00A1554B">
      <w:r>
        <w:rPr>
          <w:noProof/>
          <w:lang w:val="es-DO" w:eastAsia="es-DO"/>
        </w:rPr>
        <w:pict>
          <v:shape id="Cuadro de texto 6" o:spid="_x0000_s1028" type="#_x0000_t202" style="position:absolute;margin-left:415.9pt;margin-top:2.7pt;width:83.6pt;height:19.8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" filled="f" stroked="f">
            <v:textbox>
              <w:txbxContent>
                <w:p w:rsidR="00FA7339" w:rsidRPr="0026335F" w:rsidRDefault="00FA7339" w:rsidP="00FA7339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A1554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A1554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7C72CB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A1554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7C72CB" w:rsidRPr="007C72CB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FA7339" w:rsidRDefault="00A1554B">
      <w:r w:rsidRPr="00A1554B">
        <w:rPr>
          <w:noProof/>
          <w:color w:val="000000"/>
          <w:sz w:val="22"/>
          <w:szCs w:val="22"/>
          <w:lang w:val="es-DO" w:eastAsia="es-DO"/>
        </w:rPr>
        <w:pict>
          <v:rect id="Rectángulo 3" o:spid="_x0000_s1026" style="position:absolute;margin-left:-18.35pt;margin-top:19.15pt;width:472.5pt;height:55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" filled="f" fillcolor="#bbe0e3" strokeweight="4.5pt">
            <v:textbox>
              <w:txbxContent>
                <w:p w:rsidR="00FA7339" w:rsidRPr="00917939" w:rsidRDefault="00FA7339" w:rsidP="00FA733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:rsidR="00FA7339" w:rsidRPr="003C45C1" w:rsidRDefault="00FA7339" w:rsidP="00FA7339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Style w:val="Style6"/>
                      <w:sz w:val="28"/>
                      <w:szCs w:val="28"/>
                    </w:rPr>
                  </w:pPr>
                  <w:r w:rsidRPr="003C45C1">
                    <w:rPr>
                      <w:rStyle w:val="Style6"/>
                      <w:sz w:val="28"/>
                      <w:szCs w:val="28"/>
                    </w:rPr>
                    <w:t>CONVOCATORIA  A  COMPRACIÓN DE  PRECIOS</w:t>
                  </w:r>
                </w:p>
                <w:p w:rsidR="00FA7339" w:rsidRPr="00E52CA4" w:rsidRDefault="00FA7339" w:rsidP="00FA7339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Style w:val="Style6"/>
                    </w:rPr>
                  </w:pPr>
                </w:p>
                <w:p w:rsidR="00FA7339" w:rsidRPr="003C45C1" w:rsidRDefault="00FA7339" w:rsidP="00FA7339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</w:pPr>
                  <w:r w:rsidRPr="0003230E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Referencia del Procedimiento: </w:t>
                  </w:r>
                  <w:r w:rsidR="0087677A">
                    <w:rPr>
                      <w:b/>
                      <w:sz w:val="24"/>
                      <w:szCs w:val="24"/>
                    </w:rPr>
                    <w:t>AGN-CCC-CP-2022-0002</w:t>
                  </w:r>
                </w:p>
                <w:p w:rsidR="00FA7339" w:rsidRPr="00917939" w:rsidRDefault="00FA7339" w:rsidP="00FA7339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  <w:rFonts w:ascii="Book Antiqua" w:hAnsi="Book Antiqua"/>
                      <w:sz w:val="28"/>
                      <w:szCs w:val="28"/>
                    </w:rPr>
                    <w:alias w:val="Indicar Objeto de la Licitación"/>
                    <w:tag w:val="Indicar Objeto de la Licitación"/>
                    <w:id w:val="3518126"/>
                  </w:sdtPr>
                  <w:sdtContent>
                    <w:p w:rsidR="00FA7339" w:rsidRPr="003C45C1" w:rsidRDefault="00FA7339" w:rsidP="00FA733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3C45C1">
                        <w:rPr>
                          <w:rStyle w:val="Style21"/>
                          <w:rFonts w:ascii="Book Antiqua" w:hAnsi="Book Antiqua"/>
                          <w:sz w:val="28"/>
                          <w:szCs w:val="28"/>
                        </w:rPr>
                        <w:t>Objeto del procedimiento</w:t>
                      </w:r>
                    </w:p>
                  </w:sdtContent>
                </w:sdt>
                <w:p w:rsidR="00FA7339" w:rsidRDefault="00FA7339" w:rsidP="00FA7339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:rsidR="00FA7339" w:rsidRPr="003C45C1" w:rsidRDefault="00A1554B" w:rsidP="003C45C1">
                  <w:pPr>
                    <w:jc w:val="both"/>
                    <w:rPr>
                      <w:rStyle w:val="Style20"/>
                      <w:rFonts w:ascii="Book Antiqua" w:hAnsi="Book Antiqua"/>
                      <w:sz w:val="24"/>
                      <w:szCs w:val="24"/>
                    </w:rPr>
                  </w:pPr>
                  <w:sdt>
                    <w:sdtPr>
                      <w:rPr>
                        <w:rStyle w:val="Style20"/>
                        <w:rFonts w:ascii="Book Antiqua" w:hAnsi="Book Antiqua"/>
                        <w:b/>
                        <w:sz w:val="24"/>
                        <w:szCs w:val="24"/>
                      </w:rPr>
                      <w:alias w:val="Indicar nombre de la Entidad Contratante"/>
                      <w:tag w:val="Indicar nombre de la Entidad Contratante"/>
                      <w:id w:val="3518127"/>
                    </w:sdtPr>
                    <w:sdtContent>
                      <w:r w:rsidR="00FA7339" w:rsidRPr="003C45C1">
                        <w:rPr>
                          <w:rStyle w:val="Style20"/>
                          <w:rFonts w:ascii="Book Antiqua" w:hAnsi="Book Antiqua"/>
                          <w:sz w:val="24"/>
                          <w:szCs w:val="24"/>
                        </w:rPr>
                        <w:t>EL ARCHIVO GENERAL DE LA NACION</w:t>
                      </w:r>
                    </w:sdtContent>
                  </w:sdt>
                  <w:r w:rsidR="00FA7339" w:rsidRPr="003C45C1">
                    <w:rPr>
                      <w:rFonts w:ascii="Book Antiqua" w:hAnsi="Book Antiqua"/>
                      <w:color w:val="000000"/>
                      <w:sz w:val="24"/>
                      <w:szCs w:val="24"/>
                      <w:lang w:val="es-ES_tradnl"/>
                    </w:rPr>
                    <w:t xml:space="preserve"> </w:t>
                  </w:r>
                  <w:r w:rsidR="00FA7339" w:rsidRPr="003C45C1">
                    <w:rPr>
                      <w:rFonts w:ascii="Book Antiqua" w:hAnsi="Book Antiqua"/>
                      <w:color w:val="000000"/>
                      <w:sz w:val="24"/>
                      <w:szCs w:val="24"/>
                    </w:rPr>
                    <w:t xml:space="preserve">en cumplimiento de las disposiciones de </w:t>
                  </w:r>
                  <w:r w:rsidR="00FA7339" w:rsidRPr="003C45C1">
                    <w:rPr>
                      <w:rFonts w:ascii="Book Antiqua" w:hAnsi="Book Antiqua"/>
                      <w:color w:val="000000"/>
                      <w:sz w:val="24"/>
                      <w:szCs w:val="24"/>
                      <w:lang w:val="es-DO"/>
                    </w:rPr>
                    <w:t xml:space="preserve">Ley No. 340-06 sobre Compras y Contrataciones Públicas de Bienes,  Servicios, Obras y Concesiones de fecha Dieciocho (18) de Agosto del Dos Mil Seis (2006), modificada por la Ley No. 449-06 de fecha Seis (06) de Diciembre del Dos Mil Seis (2006), convoca a todos los interesados a presentar propuestas para la </w:t>
                  </w:r>
                  <w:sdt>
                    <w:sdtPr>
                      <w:rPr>
                        <w:rStyle w:val="Textoennegrita"/>
                        <w:rFonts w:ascii="Book Antiqua" w:hAnsi="Book Antiqua"/>
                        <w:sz w:val="24"/>
                        <w:szCs w:val="24"/>
                      </w:rPr>
                      <w:alias w:val="Indicar Objeto de contratación, Cantidad y Lugar de entrega "/>
                      <w:tag w:val="Indicar Objeto de contratación, Cantidad y Lugar de entrega "/>
                      <w:id w:val="3518128"/>
                    </w:sdtPr>
                    <w:sdtEndPr>
                      <w:rPr>
                        <w:rStyle w:val="Style20"/>
                        <w:b w:val="0"/>
                        <w:bCs w:val="0"/>
                      </w:rPr>
                    </w:sdtEndPr>
                    <w:sdtContent>
                      <w:r w:rsidR="00FA7339" w:rsidRPr="003C45C1">
                        <w:rPr>
                          <w:rStyle w:val="Textoennegrita"/>
                          <w:rFonts w:ascii="Book Antiqua" w:hAnsi="Book Antiqua"/>
                          <w:sz w:val="24"/>
                          <w:szCs w:val="24"/>
                        </w:rPr>
                        <w:t xml:space="preserve">ADQUISICIÓN  DE </w:t>
                      </w:r>
                      <w:r w:rsidR="003C45C1">
                        <w:rPr>
                          <w:rStyle w:val="Textoennegrita"/>
                          <w:rFonts w:ascii="Book Antiqua" w:hAnsi="Book Antiqua"/>
                          <w:sz w:val="24"/>
                          <w:szCs w:val="24"/>
                        </w:rPr>
                        <w:t xml:space="preserve"> COMBUSTIBLE</w:t>
                      </w:r>
                      <w:r w:rsidR="00FA7339" w:rsidRPr="003C45C1">
                        <w:rPr>
                          <w:rStyle w:val="Textoennegrita"/>
                          <w:rFonts w:ascii="Book Antiqua" w:hAnsi="Book Antiqua"/>
                          <w:sz w:val="24"/>
                          <w:szCs w:val="24"/>
                        </w:rPr>
                        <w:t xml:space="preserve"> PARA USO</w:t>
                      </w:r>
                      <w:r w:rsidR="003C45C1">
                        <w:rPr>
                          <w:rStyle w:val="Textoennegrita"/>
                          <w:rFonts w:ascii="Book Antiqua" w:hAnsi="Book Antiqua"/>
                          <w:sz w:val="24"/>
                          <w:szCs w:val="24"/>
                        </w:rPr>
                        <w:t xml:space="preserve"> DEL</w:t>
                      </w:r>
                      <w:r w:rsidR="00FA7339" w:rsidRPr="003C45C1">
                        <w:rPr>
                          <w:rStyle w:val="Textoennegrita"/>
                          <w:rFonts w:ascii="Book Antiqua" w:hAnsi="Book Antiqua"/>
                          <w:sz w:val="24"/>
                          <w:szCs w:val="24"/>
                        </w:rPr>
                        <w:t xml:space="preserve"> </w:t>
                      </w:r>
                      <w:r w:rsidR="003C45C1">
                        <w:rPr>
                          <w:rStyle w:val="Textoennegrita"/>
                          <w:rFonts w:ascii="Book Antiqua" w:hAnsi="Book Antiqua"/>
                          <w:sz w:val="24"/>
                          <w:szCs w:val="24"/>
                        </w:rPr>
                        <w:t>ARCHIVO</w:t>
                      </w:r>
                      <w:r w:rsidR="00FA7339" w:rsidRPr="003C45C1">
                        <w:rPr>
                          <w:rStyle w:val="Textoennegrita"/>
                          <w:rFonts w:ascii="Book Antiqua" w:hAnsi="Book Antiqua"/>
                          <w:sz w:val="24"/>
                          <w:szCs w:val="24"/>
                        </w:rPr>
                        <w:t xml:space="preserve"> GENERAL  DE  LA  NACIÓN</w:t>
                      </w:r>
                    </w:sdtContent>
                  </w:sdt>
                  <w:r w:rsidR="00FA7339" w:rsidRPr="003C45C1">
                    <w:rPr>
                      <w:rStyle w:val="Style20"/>
                      <w:rFonts w:ascii="Book Antiqua" w:hAnsi="Book Antiqua"/>
                      <w:sz w:val="24"/>
                      <w:szCs w:val="24"/>
                    </w:rPr>
                    <w:t xml:space="preserve"> </w:t>
                  </w:r>
                </w:p>
                <w:p w:rsidR="00FA7339" w:rsidRPr="003C45C1" w:rsidRDefault="00FA7339" w:rsidP="003C45C1">
                  <w:pPr>
                    <w:jc w:val="both"/>
                    <w:rPr>
                      <w:rFonts w:ascii="Book Antiqua" w:hAnsi="Book Antiqua"/>
                      <w:color w:val="000000"/>
                      <w:sz w:val="24"/>
                      <w:szCs w:val="24"/>
                    </w:rPr>
                  </w:pPr>
                </w:p>
                <w:p w:rsidR="00FA7339" w:rsidRPr="003C45C1" w:rsidRDefault="00FA7339" w:rsidP="003C45C1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3C45C1">
                    <w:rPr>
                      <w:rFonts w:ascii="Book Antiqua" w:hAnsi="Book Antiqua"/>
                      <w:color w:val="000000"/>
                      <w:sz w:val="24"/>
                      <w:szCs w:val="24"/>
                    </w:rPr>
                    <w:t xml:space="preserve">Los interesados en retirar las </w:t>
                  </w:r>
                  <w:sdt>
                    <w:sdtPr>
                      <w:rPr>
                        <w:rStyle w:val="Style22"/>
                        <w:rFonts w:ascii="Book Antiqua" w:hAnsi="Book Antiqua"/>
                        <w:sz w:val="24"/>
                        <w:szCs w:val="24"/>
                      </w:rPr>
                      <w:alias w:val="Indicar tipo de Documento"/>
                      <w:tag w:val="Indicar tipo de Documento"/>
                      <w:id w:val="3518129"/>
                    </w:sdtPr>
                    <w:sdtContent>
                      <w:r w:rsidRPr="003C45C1">
                        <w:rPr>
                          <w:rStyle w:val="Style22"/>
                          <w:rFonts w:ascii="Book Antiqua" w:hAnsi="Book Antiqua"/>
                          <w:sz w:val="24"/>
                          <w:szCs w:val="24"/>
                        </w:rPr>
                        <w:t>(Especificaciones Técnicas/ Fichas Técnicas o Términos de Referencia)</w:t>
                      </w:r>
                    </w:sdtContent>
                  </w:sdt>
                  <w:r w:rsidRPr="003C45C1">
                    <w:rPr>
                      <w:rFonts w:ascii="Book Antiqua" w:hAnsi="Book Antiqua"/>
                      <w:color w:val="000000"/>
                      <w:sz w:val="24"/>
                      <w:szCs w:val="24"/>
                    </w:rPr>
                    <w:t xml:space="preserve">, deberán dirigirse a </w:t>
                  </w:r>
                  <w:sdt>
                    <w:sdtPr>
                      <w:rPr>
                        <w:rStyle w:val="Style20"/>
                        <w:rFonts w:ascii="Book Antiqua" w:hAnsi="Book Antiqua"/>
                        <w:sz w:val="24"/>
                        <w:szCs w:val="24"/>
                      </w:rPr>
                      <w:alias w:val="Indicar Lugar de obtención "/>
                      <w:tag w:val="Indicar Lugar de obtención "/>
                      <w:id w:val="3518130"/>
                    </w:sdtPr>
                    <w:sdtContent>
                      <w:r w:rsidRPr="003C45C1">
                        <w:rPr>
                          <w:rStyle w:val="Style20"/>
                          <w:rFonts w:ascii="Book Antiqua" w:hAnsi="Book Antiqua"/>
                          <w:sz w:val="24"/>
                          <w:szCs w:val="24"/>
                        </w:rPr>
                        <w:t xml:space="preserve">el Archivo General de la Nación, Santo Domingo </w:t>
                      </w:r>
                    </w:sdtContent>
                  </w:sdt>
                  <w:r w:rsidRPr="003C45C1">
                    <w:rPr>
                      <w:rFonts w:ascii="Book Antiqua" w:hAnsi="Book Antiqua"/>
                      <w:sz w:val="24"/>
                      <w:szCs w:val="24"/>
                    </w:rPr>
                    <w:t xml:space="preserve"> en el horario de (</w:t>
                  </w:r>
                  <w:sdt>
                    <w:sdtPr>
                      <w:rPr>
                        <w:rStyle w:val="Style20"/>
                        <w:rFonts w:ascii="Book Antiqua" w:hAnsi="Book Antiqua"/>
                        <w:sz w:val="24"/>
                        <w:szCs w:val="24"/>
                      </w:rPr>
                      <w:alias w:val="Indicar horario "/>
                      <w:tag w:val="Indicar horario"/>
                      <w:id w:val="3518131"/>
                    </w:sdtPr>
                    <w:sdtContent>
                      <w:r w:rsidRPr="003C45C1">
                        <w:rPr>
                          <w:rStyle w:val="Style20"/>
                          <w:rFonts w:ascii="Book Antiqua" w:hAnsi="Book Antiqua"/>
                          <w:sz w:val="24"/>
                          <w:szCs w:val="24"/>
                        </w:rPr>
                        <w:t>9:00AM a 2:00PM)</w:t>
                      </w:r>
                    </w:sdtContent>
                  </w:sdt>
                  <w:r w:rsidRPr="003C45C1">
                    <w:rPr>
                      <w:rFonts w:ascii="Book Antiqua" w:hAnsi="Book Antiqua"/>
                      <w:sz w:val="24"/>
                      <w:szCs w:val="24"/>
                    </w:rPr>
                    <w:t xml:space="preserve"> de  lunes a viernes</w:t>
                  </w:r>
                  <w:r w:rsidRPr="003C45C1">
                    <w:rPr>
                      <w:rStyle w:val="Style20"/>
                      <w:rFonts w:ascii="Book Antiqua" w:hAnsi="Book Antiqua"/>
                      <w:b/>
                      <w:sz w:val="24"/>
                      <w:szCs w:val="24"/>
                    </w:rPr>
                    <w:t>)</w:t>
                  </w:r>
                  <w:r w:rsidRPr="003C45C1">
                    <w:rPr>
                      <w:rFonts w:ascii="Book Antiqua" w:hAnsi="Book Antiqua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3C45C1">
                    <w:rPr>
                      <w:rFonts w:ascii="Book Antiqua" w:hAnsi="Book Antiqua"/>
                      <w:sz w:val="24"/>
                      <w:szCs w:val="24"/>
                    </w:rPr>
                    <w:t xml:space="preserve">o descargarlo de la página Web de la institución </w:t>
                  </w:r>
                  <w:sdt>
                    <w:sdtPr>
                      <w:rPr>
                        <w:rStyle w:val="Style20"/>
                        <w:rFonts w:ascii="Book Antiqua" w:hAnsi="Book Antiqua"/>
                        <w:b/>
                        <w:i/>
                        <w:sz w:val="24"/>
                        <w:szCs w:val="24"/>
                      </w:rPr>
                      <w:alias w:val="Indicar sitio web de la Institución"/>
                      <w:tag w:val="Indicar sitio web de la Institución"/>
                      <w:id w:val="3518132"/>
                    </w:sdtPr>
                    <w:sdtContent>
                      <w:r w:rsidRPr="003C45C1">
                        <w:rPr>
                          <w:rStyle w:val="Style20"/>
                          <w:rFonts w:ascii="Book Antiqua" w:hAnsi="Book Antiqua"/>
                          <w:sz w:val="24"/>
                          <w:szCs w:val="24"/>
                        </w:rPr>
                        <w:t>www.agn.gov.do</w:t>
                      </w:r>
                    </w:sdtContent>
                  </w:sdt>
                  <w:r w:rsidRPr="003C45C1">
                    <w:rPr>
                      <w:rFonts w:ascii="Book Antiqua" w:hAnsi="Book Antiqua"/>
                      <w:b/>
                      <w:sz w:val="24"/>
                      <w:szCs w:val="24"/>
                    </w:rPr>
                    <w:t xml:space="preserve"> </w:t>
                  </w:r>
                  <w:r w:rsidRPr="003C45C1">
                    <w:rPr>
                      <w:rFonts w:ascii="Book Antiqua" w:hAnsi="Book Antiqua"/>
                      <w:sz w:val="24"/>
                      <w:szCs w:val="24"/>
                    </w:rPr>
                    <w:t xml:space="preserve">o del Portal de la DGCP </w:t>
                  </w:r>
                  <w:hyperlink r:id="rId6" w:history="1">
                    <w:r w:rsidRPr="003C45C1">
                      <w:rPr>
                        <w:rFonts w:ascii="Book Antiqua" w:hAnsi="Book Antiqua"/>
                        <w:b/>
                        <w:i/>
                        <w:sz w:val="24"/>
                        <w:szCs w:val="24"/>
                        <w:u w:val="single"/>
                      </w:rPr>
                      <w:t>www.comprasdominicana.gov.do</w:t>
                    </w:r>
                  </w:hyperlink>
                  <w:r w:rsidRPr="003C45C1">
                    <w:rPr>
                      <w:rFonts w:ascii="Book Antiqua" w:hAnsi="Book Antiqua"/>
                      <w:sz w:val="24"/>
                      <w:szCs w:val="24"/>
                      <w:lang w:val="es-ES_tradnl"/>
                    </w:rPr>
                    <w:t>,</w:t>
                  </w:r>
                  <w:r w:rsidRPr="003C45C1">
                    <w:rPr>
                      <w:rFonts w:ascii="Book Antiqua" w:hAnsi="Book Antiqua"/>
                      <w:sz w:val="24"/>
                      <w:szCs w:val="24"/>
                    </w:rPr>
                    <w:t xml:space="preserve"> a los fines de la elaboración de sus propuestas. </w:t>
                  </w:r>
                </w:p>
                <w:p w:rsidR="00FA7339" w:rsidRPr="003C45C1" w:rsidRDefault="00FA7339" w:rsidP="003C45C1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  <w:p w:rsidR="00FA7339" w:rsidRPr="003C45C1" w:rsidRDefault="00FA7339" w:rsidP="003C45C1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  <w:p w:rsidR="00FA7339" w:rsidRPr="003C45C1" w:rsidRDefault="00FA7339" w:rsidP="003C45C1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3C45C1">
                    <w:rPr>
                      <w:rFonts w:ascii="Book Antiqua" w:hAnsi="Book Antiqua"/>
                      <w:sz w:val="24"/>
                      <w:szCs w:val="24"/>
                    </w:rPr>
                    <w:t xml:space="preserve">Las Ofertas Económicas serán recibidas en sobres sellados hasta el </w:t>
                  </w:r>
                  <w:sdt>
                    <w:sdtPr>
                      <w:rPr>
                        <w:rStyle w:val="Textoennegrita"/>
                        <w:rFonts w:ascii="Book Antiqua" w:hAnsi="Book Antiqua"/>
                        <w:sz w:val="24"/>
                        <w:szCs w:val="24"/>
                      </w:rPr>
                      <w:id w:val="3518133"/>
                    </w:sdtPr>
                    <w:sdtContent>
                      <w:sdt>
                        <w:sdtPr>
                          <w:rPr>
                            <w:rStyle w:val="Textoennegrita"/>
                            <w:rFonts w:ascii="Book Antiqua" w:hAnsi="Book Antiqua"/>
                            <w:sz w:val="24"/>
                            <w:szCs w:val="24"/>
                          </w:rPr>
                          <w:alias w:val="Indicar fecha y hora de la Apertura"/>
                          <w:tag w:val="Indicar fecha y hora de la Apertura"/>
                          <w:id w:val="3518134"/>
                        </w:sdtPr>
                        <w:sdtContent>
                          <w:sdt>
                            <w:sdtPr>
                              <w:rPr>
                                <w:rStyle w:val="Textoennegrita"/>
                                <w:rFonts w:ascii="Book Antiqua" w:hAnsi="Book Antiqua"/>
                                <w:sz w:val="24"/>
                                <w:szCs w:val="24"/>
                              </w:rPr>
                              <w:id w:val="3518135"/>
                            </w:sdtPr>
                            <w:sdtContent>
                              <w:sdt>
                                <w:sdtPr>
                                  <w:rPr>
                                    <w:rStyle w:val="Textoennegrita"/>
                                    <w:rFonts w:ascii="Book Antiqua" w:hAnsi="Book Antiqua"/>
                                    <w:sz w:val="24"/>
                                    <w:szCs w:val="24"/>
                                  </w:rPr>
                                  <w:alias w:val="Indicar fecha y hora de la Apertura"/>
                                  <w:tag w:val="Indicar fecha y hora de la Apertura"/>
                                  <w:id w:val="3518136"/>
                                </w:sdtPr>
                                <w:sdtContent>
                                  <w:r w:rsidR="007C72CB">
                                    <w:rPr>
                                      <w:rStyle w:val="Textoennegrita"/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  <w:t>LUNES</w:t>
                                  </w:r>
                                  <w:r w:rsidRPr="003C45C1">
                                    <w:rPr>
                                      <w:rStyle w:val="Textoennegrita"/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C72CB">
                                    <w:rPr>
                                      <w:rStyle w:val="Textoennegrita"/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3C45C1">
                                    <w:rPr>
                                      <w:rStyle w:val="Textoennegrita"/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F0488">
                                    <w:rPr>
                                      <w:rStyle w:val="Textoennegrita"/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  <w:t>DE MARZO</w:t>
                                  </w:r>
                                  <w:r w:rsidR="003C45C1">
                                    <w:rPr>
                                      <w:rStyle w:val="Textoennegrita"/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  <w:t xml:space="preserve"> DEL AÑO 2022</w:t>
                                  </w:r>
                                  <w:r w:rsidRPr="003C45C1">
                                    <w:rPr>
                                      <w:rStyle w:val="Textoennegrita"/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  <w:t xml:space="preserve"> A LAS 10:00 AM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  <w:r w:rsidRPr="003C45C1">
                    <w:rPr>
                      <w:rFonts w:ascii="Book Antiqua" w:hAnsi="Book Antiqua"/>
                      <w:b/>
                      <w:sz w:val="24"/>
                      <w:szCs w:val="24"/>
                    </w:rPr>
                    <w:t xml:space="preserve">, </w:t>
                  </w:r>
                  <w:r w:rsidRPr="003C45C1">
                    <w:rPr>
                      <w:rFonts w:ascii="Book Antiqua" w:hAnsi="Book Antiqua"/>
                      <w:sz w:val="24"/>
                      <w:szCs w:val="24"/>
                    </w:rPr>
                    <w:t xml:space="preserve">en </w:t>
                  </w:r>
                  <w:sdt>
                    <w:sdtPr>
                      <w:rPr>
                        <w:rStyle w:val="Style20"/>
                        <w:rFonts w:ascii="Book Antiqua" w:hAnsi="Book Antiqua"/>
                        <w:sz w:val="24"/>
                        <w:szCs w:val="24"/>
                      </w:rPr>
                      <w:alias w:val="Indicar el lugar para presentación de propuestas"/>
                      <w:tag w:val="Indicar el lugar para presentación de propuestas"/>
                      <w:id w:val="3518137"/>
                    </w:sdtPr>
                    <w:sdtContent>
                      <w:sdt>
                        <w:sdtPr>
                          <w:rPr>
                            <w:rStyle w:val="Style20"/>
                            <w:rFonts w:ascii="Book Antiqua" w:hAnsi="Book Antiqua"/>
                            <w:sz w:val="24"/>
                            <w:szCs w:val="24"/>
                          </w:rPr>
                          <w:alias w:val="Indicar el lugar para presentación de propuestas"/>
                          <w:tag w:val="Indicar el lugar para presentación de propuestas"/>
                          <w:id w:val="3518138"/>
                        </w:sdtPr>
                        <w:sdtContent>
                          <w:sdt>
                            <w:sdtPr>
                              <w:rPr>
                                <w:rStyle w:val="Style20"/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3518139"/>
                            </w:sdtPr>
                            <w:sdtContent>
                              <w:r w:rsidRPr="003C45C1">
                                <w:rPr>
                                  <w:rStyle w:val="Style20"/>
                                  <w:rFonts w:ascii="Book Antiqua" w:hAnsi="Book Antiqua"/>
                                  <w:sz w:val="24"/>
                                  <w:szCs w:val="24"/>
                                </w:rPr>
                                <w:t>la unidad de compras de este AGN.</w:t>
                              </w:r>
                            </w:sdtContent>
                          </w:sdt>
                        </w:sdtContent>
                      </w:sdt>
                    </w:sdtContent>
                  </w:sdt>
                </w:p>
                <w:p w:rsidR="00FA7339" w:rsidRDefault="00FA7339" w:rsidP="00FA733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FA7339" w:rsidRDefault="00FA7339" w:rsidP="00FA7339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sz w:val="4"/>
                    </w:rPr>
                  </w:pPr>
                </w:p>
                <w:p w:rsidR="003C45C1" w:rsidRDefault="003C45C1" w:rsidP="00FA7339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sz w:val="4"/>
                    </w:rPr>
                  </w:pPr>
                </w:p>
                <w:p w:rsidR="00FA7339" w:rsidRDefault="00FA7339" w:rsidP="00FA7339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p w:rsidR="00A31218" w:rsidRPr="00A31218" w:rsidRDefault="00A31218" w:rsidP="00A3121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Style w:val="Style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A31218">
                    <w:rPr>
                      <w:rStyle w:val="Style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IVAN  PEREZ  BONILLA </w:t>
                  </w:r>
                </w:p>
                <w:p w:rsidR="00A31218" w:rsidRPr="00A31218" w:rsidRDefault="00A31218" w:rsidP="00A3121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Style w:val="Style6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218">
                    <w:rPr>
                      <w:rStyle w:val="Style6"/>
                      <w:rFonts w:ascii="Times New Roman" w:hAnsi="Times New Roman" w:cs="Times New Roman"/>
                      <w:sz w:val="24"/>
                      <w:szCs w:val="24"/>
                    </w:rPr>
                    <w:t xml:space="preserve">ENCARGADO DEPARTAMENTO DE COMPRAS </w:t>
                  </w:r>
                </w:p>
                <w:p w:rsidR="00FA7339" w:rsidRPr="00BA4EEA" w:rsidRDefault="00FA7339" w:rsidP="00A31218">
                  <w:pPr>
                    <w:spacing w:after="0"/>
                    <w:jc w:val="center"/>
                    <w:rPr>
                      <w:lang w:val="es-ES_tradnl"/>
                    </w:rPr>
                  </w:pPr>
                </w:p>
              </w:txbxContent>
            </v:textbox>
          </v:rect>
        </w:pict>
      </w:r>
    </w:p>
    <w:sectPr w:rsidR="00FA7339" w:rsidSect="00B069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FA7339"/>
    <w:rsid w:val="001E70C3"/>
    <w:rsid w:val="00210C49"/>
    <w:rsid w:val="00283568"/>
    <w:rsid w:val="002E1953"/>
    <w:rsid w:val="002F0488"/>
    <w:rsid w:val="003C45C1"/>
    <w:rsid w:val="007C72CB"/>
    <w:rsid w:val="00811560"/>
    <w:rsid w:val="0087677A"/>
    <w:rsid w:val="00A1554B"/>
    <w:rsid w:val="00A31218"/>
    <w:rsid w:val="00B069DB"/>
    <w:rsid w:val="00C33301"/>
    <w:rsid w:val="00CF3193"/>
    <w:rsid w:val="00FA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39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6">
    <w:name w:val="Style6"/>
    <w:basedOn w:val="Fuentedeprrafopredeter"/>
    <w:uiPriority w:val="1"/>
    <w:qFormat/>
    <w:rsid w:val="00FA7339"/>
    <w:rPr>
      <w:rFonts w:ascii="Arial Bold" w:hAnsi="Arial Bold"/>
      <w:b/>
      <w:spacing w:val="-20"/>
      <w:w w:val="90"/>
      <w:sz w:val="22"/>
    </w:rPr>
  </w:style>
  <w:style w:type="character" w:customStyle="1" w:styleId="Style20">
    <w:name w:val="Style20"/>
    <w:basedOn w:val="Fuentedeprrafopredeter"/>
    <w:uiPriority w:val="1"/>
    <w:rsid w:val="00FA7339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FA7339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FA7339"/>
    <w:rPr>
      <w:rFonts w:ascii="Arial" w:hAnsi="Arial"/>
      <w:b/>
      <w:sz w:val="22"/>
    </w:rPr>
  </w:style>
  <w:style w:type="character" w:styleId="Textoennegrita">
    <w:name w:val="Strong"/>
    <w:basedOn w:val="Fuentedeprrafopredeter"/>
    <w:uiPriority w:val="22"/>
    <w:qFormat/>
    <w:rsid w:val="00FA733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339"/>
    <w:rPr>
      <w:rFonts w:ascii="Tahoma" w:hAnsi="Tahoma" w:cs="Tahoma"/>
      <w:sz w:val="16"/>
      <w:szCs w:val="16"/>
      <w:lang w:val="es-ES"/>
    </w:rPr>
  </w:style>
  <w:style w:type="character" w:customStyle="1" w:styleId="Style5">
    <w:name w:val="Style5"/>
    <w:basedOn w:val="Fuentedeprrafopredeter"/>
    <w:uiPriority w:val="1"/>
    <w:rsid w:val="00FA7339"/>
    <w:rPr>
      <w:rFonts w:ascii="Arial" w:hAnsi="Arial"/>
      <w:sz w:val="22"/>
    </w:rPr>
  </w:style>
  <w:style w:type="character" w:customStyle="1" w:styleId="Style2">
    <w:name w:val="Style2"/>
    <w:basedOn w:val="Fuentedeprrafopredeter"/>
    <w:uiPriority w:val="1"/>
    <w:rsid w:val="00FA7339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FA7339"/>
    <w:rPr>
      <w:rFonts w:ascii="Arial" w:hAnsi="Arial"/>
      <w:caps/>
      <w:shadow/>
      <w:spacing w:val="-2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mcruz</dc:creator>
  <cp:lastModifiedBy>mcruz</cp:lastModifiedBy>
  <cp:revision>4</cp:revision>
  <cp:lastPrinted>2022-02-25T18:31:00Z</cp:lastPrinted>
  <dcterms:created xsi:type="dcterms:W3CDTF">2022-02-11T13:53:00Z</dcterms:created>
  <dcterms:modified xsi:type="dcterms:W3CDTF">2022-02-25T18:37:00Z</dcterms:modified>
</cp:coreProperties>
</file>