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62" w:rsidRPr="00F7167E" w:rsidRDefault="007C4E91">
      <w:r w:rsidRPr="007C4E91">
        <w:rPr>
          <w:noProof/>
          <w:lang w:val="en-US"/>
        </w:rPr>
        <w:pict>
          <v:group id="_x0000_s1045" style="position:absolute;margin-left:334.95pt;margin-top:-34.95pt;width:146.4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Content>
                        <w:sdt>
                          <w:sdtPr>
                            <w:rPr>
                              <w:rStyle w:val="Style2"/>
                            </w:rPr>
                            <w:alias w:val="No. del Expediente de Compras "/>
                            <w:tag w:val="No. del Expediente de Compras "/>
                            <w:id w:val="13417747"/>
                          </w:sdtPr>
                          <w:sdtContent>
                            <w:p w:rsidR="006D4A4C" w:rsidRPr="006D4A4C" w:rsidRDefault="006D4A4C" w:rsidP="006D4A4C">
                              <w:r w:rsidRPr="006D4A4C">
                                <w:rPr>
                                  <w:rStyle w:val="Style2"/>
                                </w:rPr>
                                <w:t>AGN-CCC-CP-2021-0007</w:t>
                              </w:r>
                            </w:p>
                          </w:sdtContent>
                        </w:sdt>
                        <w:p w:rsidR="00DC3239" w:rsidRPr="00535962" w:rsidRDefault="007C4E91" w:rsidP="00DC3239">
                          <w:pPr>
                            <w:jc w:val="center"/>
                          </w:pP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anchor>
        </w:drawing>
      </w:r>
      <w:r w:rsidRPr="007C4E91">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rPr>
                      <w:lang w:val="en-US"/>
                    </w:rPr>
                    <w:alias w:val="Logo de la dependencia gubernamental"/>
                    <w:tag w:val="Logo de la dependencia gubernamental"/>
                    <w:id w:val="13417745"/>
                    <w:picture/>
                  </w:sdtPr>
                  <w:sdtContent>
                    <w:p w:rsidR="00BC61BD" w:rsidRPr="00BC61BD" w:rsidRDefault="00BC61BD">
                      <w:pPr>
                        <w:rPr>
                          <w:lang w:val="en-US"/>
                        </w:rPr>
                      </w:pPr>
                      <w:r>
                        <w:rPr>
                          <w:noProof/>
                          <w:lang w:val="es-DO" w:eastAsia="es-DO"/>
                        </w:rPr>
                        <w:drawing>
                          <wp:inline distT="0" distB="0" distL="0" distR="0">
                            <wp:extent cx="799693" cy="402765"/>
                            <wp:effectExtent l="19050" t="0" r="40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9693" cy="402765"/>
                                    </a:xfrm>
                                    <a:prstGeom prst="rect">
                                      <a:avLst/>
                                    </a:prstGeom>
                                    <a:noFill/>
                                    <a:ln w="9525">
                                      <a:noFill/>
                                      <a:miter lim="800000"/>
                                      <a:headEnd/>
                                      <a:tailEnd/>
                                    </a:ln>
                                  </pic:spPr>
                                </pic:pic>
                              </a:graphicData>
                            </a:graphic>
                          </wp:inline>
                        </w:drawing>
                      </w:r>
                    </w:p>
                  </w:sdtContent>
                </w:sdt>
              </w:txbxContent>
            </v:textbox>
          </v:shape>
        </w:pict>
      </w:r>
      <w:r w:rsidRPr="007C4E91">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bookmarkStart w:id="0" w:name="_GoBack"/>
      <w:bookmarkEnd w:id="0"/>
    </w:p>
    <w:p w:rsidR="00535962" w:rsidRPr="00535962" w:rsidRDefault="007C4E91" w:rsidP="00535962">
      <w:r w:rsidRPr="007C4E91">
        <w:rPr>
          <w:noProof/>
          <w:lang w:val="en-US" w:eastAsia="zh-TW"/>
        </w:rPr>
        <w:pict>
          <v:shape id="_x0000_s1036" type="#_x0000_t202" style="position:absolute;margin-left:369.8pt;margin-top:2.5pt;width:117.8pt;height:36pt;z-index:251685888;mso-width-relative:margin;mso-height-relative:margin" filled="f" stroked="f">
            <v:textbox style="mso-next-textbox:#_x0000_s1036">
              <w:txbxContent>
                <w:p w:rsidR="0026335F" w:rsidRPr="0026335F" w:rsidRDefault="007C4E91">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006D4A4C">
                        <w:rPr>
                          <w:rStyle w:val="Style5"/>
                          <w:lang w:val="es-DO"/>
                        </w:rPr>
                        <w:t>3</w:t>
                      </w:r>
                      <w:r w:rsidR="00C46D39">
                        <w:rPr>
                          <w:rStyle w:val="Style5"/>
                        </w:rPr>
                        <w:t>1</w:t>
                      </w:r>
                      <w:r w:rsidR="006D4A4C">
                        <w:rPr>
                          <w:rStyle w:val="Style5"/>
                          <w:lang w:val="es-DO"/>
                        </w:rPr>
                        <w:t xml:space="preserve"> de agosto de 2021</w:t>
                      </w:r>
                    </w:sdtContent>
                  </w:sdt>
                </w:p>
              </w:txbxContent>
            </v:textbox>
          </v:shape>
        </w:pict>
      </w:r>
      <w:r w:rsidRPr="007C4E91">
        <w:rPr>
          <w:rStyle w:val="Institucion"/>
          <w:color w:val="FF0000"/>
          <w:sz w:val="28"/>
          <w:lang w:eastAsia="zh-TW"/>
        </w:rPr>
        <w:pict>
          <v:shape id="_x0000_s1040" type="#_x0000_t202" style="position:absolute;margin-left:122.85pt;margin-top:16.5pt;width:252.3pt;height:22pt;z-index:251691008;mso-width-relative:margin;mso-height-relative:margin" stroked="f">
            <v:textbox>
              <w:txbxContent>
                <w:p w:rsidR="002E1412" w:rsidRPr="002E1412" w:rsidRDefault="007C4E91">
                  <w:pPr>
                    <w:rPr>
                      <w:lang w:val="es-ES_tradnl"/>
                    </w:rPr>
                  </w:pPr>
                  <w:sdt>
                    <w:sdtPr>
                      <w:rPr>
                        <w:rStyle w:val="Style6"/>
                        <w:sz w:val="24"/>
                        <w:szCs w:val="24"/>
                      </w:rPr>
                      <w:alias w:val="Nombre de la Institución"/>
                      <w:tag w:val="Nombre de la Institución"/>
                      <w:id w:val="8389551"/>
                    </w:sdt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p>
    <w:p w:rsidR="00535962" w:rsidRDefault="007C4E91" w:rsidP="00535962">
      <w:r w:rsidRPr="007C4E91">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sidRPr="007C4E91">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7C4E91" w:rsidRPr="0026335F">
                    <w:rPr>
                      <w:b/>
                      <w:sz w:val="22"/>
                      <w:szCs w:val="22"/>
                    </w:rPr>
                    <w:fldChar w:fldCharType="begin"/>
                  </w:r>
                  <w:r w:rsidRPr="0026335F">
                    <w:rPr>
                      <w:b/>
                      <w:sz w:val="22"/>
                      <w:szCs w:val="22"/>
                    </w:rPr>
                    <w:instrText xml:space="preserve"> PAGE   \* MERGEFORMAT </w:instrText>
                  </w:r>
                  <w:r w:rsidR="007C4E91" w:rsidRPr="0026335F">
                    <w:rPr>
                      <w:b/>
                      <w:sz w:val="22"/>
                      <w:szCs w:val="22"/>
                    </w:rPr>
                    <w:fldChar w:fldCharType="separate"/>
                  </w:r>
                  <w:r w:rsidR="003C51A8">
                    <w:rPr>
                      <w:b/>
                      <w:noProof/>
                      <w:sz w:val="22"/>
                      <w:szCs w:val="22"/>
                    </w:rPr>
                    <w:t>1</w:t>
                  </w:r>
                  <w:r w:rsidR="007C4E91"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172" w:rsidRDefault="000B0172" w:rsidP="001007E7">
      <w:pPr>
        <w:spacing w:after="0" w:line="240" w:lineRule="auto"/>
      </w:pPr>
      <w:r>
        <w:separator/>
      </w:r>
    </w:p>
  </w:endnote>
  <w:endnote w:type="continuationSeparator" w:id="0">
    <w:p w:rsidR="000B0172" w:rsidRDefault="000B0172" w:rsidP="00100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altName w:val="Arial Narrow"/>
    <w:charset w:val="00"/>
    <w:family w:val="swiss"/>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7E7" w:rsidRDefault="007C4E91">
    <w:pPr>
      <w:pStyle w:val="Piedepgina"/>
    </w:pPr>
    <w:r w:rsidRPr="007C4E91">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sidRPr="007C4E91">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172" w:rsidRDefault="000B0172" w:rsidP="001007E7">
      <w:pPr>
        <w:spacing w:after="0" w:line="240" w:lineRule="auto"/>
      </w:pPr>
      <w:r>
        <w:separator/>
      </w:r>
    </w:p>
  </w:footnote>
  <w:footnote w:type="continuationSeparator" w:id="0">
    <w:p w:rsidR="000B0172" w:rsidRDefault="000B0172" w:rsidP="00100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4A4C"/>
    <w:rsid w:val="006D7617"/>
    <w:rsid w:val="006F28AA"/>
    <w:rsid w:val="00721F4E"/>
    <w:rsid w:val="00725091"/>
    <w:rsid w:val="00736DCE"/>
    <w:rsid w:val="0074783D"/>
    <w:rsid w:val="007723B7"/>
    <w:rsid w:val="00780880"/>
    <w:rsid w:val="007B6F6F"/>
    <w:rsid w:val="007C4E91"/>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46D39"/>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FE9E-82E0-4101-9281-60171140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3</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Ivan Perez</cp:lastModifiedBy>
  <cp:revision>3</cp:revision>
  <cp:lastPrinted>2011-03-04T18:45:00Z</cp:lastPrinted>
  <dcterms:created xsi:type="dcterms:W3CDTF">2021-08-30T19:21:00Z</dcterms:created>
  <dcterms:modified xsi:type="dcterms:W3CDTF">2021-08-31T13:55:00Z</dcterms:modified>
</cp:coreProperties>
</file>